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6B472" w14:textId="77777777" w:rsidR="009231C8" w:rsidRPr="00933EC3" w:rsidRDefault="009231C8" w:rsidP="008E02FA">
      <w:pPr>
        <w:pStyle w:val="Bezodstpw"/>
        <w:jc w:val="center"/>
        <w:rPr>
          <w:rFonts w:ascii="Arial" w:hAnsi="Arial" w:cs="Arial"/>
        </w:rPr>
      </w:pPr>
    </w:p>
    <w:p w14:paraId="571E53D4" w14:textId="77777777" w:rsidR="009231C8" w:rsidRPr="00933EC3" w:rsidRDefault="009231C8" w:rsidP="008E02FA">
      <w:pPr>
        <w:pStyle w:val="Bezodstpw"/>
        <w:jc w:val="center"/>
        <w:rPr>
          <w:rFonts w:ascii="Arial" w:hAnsi="Arial" w:cs="Arial"/>
        </w:rPr>
      </w:pPr>
    </w:p>
    <w:p w14:paraId="15DC582D" w14:textId="19110CFB" w:rsidR="009231C8" w:rsidRPr="00933EC3" w:rsidRDefault="009231C8" w:rsidP="008E02FA">
      <w:pPr>
        <w:pStyle w:val="Bezodstpw"/>
        <w:jc w:val="center"/>
        <w:rPr>
          <w:rFonts w:ascii="Arial" w:hAnsi="Arial" w:cs="Arial"/>
        </w:rPr>
      </w:pPr>
    </w:p>
    <w:p w14:paraId="3E2BC862" w14:textId="30B33138" w:rsidR="009231C8" w:rsidRPr="00933EC3" w:rsidRDefault="009231C8" w:rsidP="008E02FA">
      <w:pPr>
        <w:pStyle w:val="Bezodstpw"/>
        <w:jc w:val="center"/>
        <w:rPr>
          <w:rFonts w:ascii="Arial" w:hAnsi="Arial" w:cs="Arial"/>
        </w:rPr>
      </w:pPr>
    </w:p>
    <w:p w14:paraId="6573EE1C" w14:textId="2B828DED" w:rsidR="009231C8" w:rsidRPr="00933EC3" w:rsidRDefault="009231C8" w:rsidP="008E02FA">
      <w:pPr>
        <w:pStyle w:val="Bezodstpw"/>
        <w:jc w:val="center"/>
        <w:rPr>
          <w:rFonts w:ascii="Arial" w:hAnsi="Arial" w:cs="Arial"/>
        </w:rPr>
      </w:pPr>
    </w:p>
    <w:p w14:paraId="7CD92795" w14:textId="77777777" w:rsidR="0012663C" w:rsidRPr="00933EC3" w:rsidRDefault="0012663C" w:rsidP="00600CE4">
      <w:pPr>
        <w:pStyle w:val="Bezodstpw"/>
        <w:rPr>
          <w:rFonts w:ascii="Arial" w:hAnsi="Arial" w:cs="Arial"/>
          <w:b/>
          <w:bCs/>
        </w:rPr>
      </w:pPr>
    </w:p>
    <w:p w14:paraId="6AAD794D" w14:textId="77777777" w:rsidR="00F01F6D" w:rsidRPr="00933EC3" w:rsidRDefault="00F01F6D" w:rsidP="0012663C">
      <w:pPr>
        <w:pStyle w:val="Bezodstpw"/>
        <w:jc w:val="center"/>
        <w:rPr>
          <w:rFonts w:ascii="Arial" w:hAnsi="Arial" w:cs="Arial"/>
          <w:b/>
          <w:bCs/>
        </w:rPr>
      </w:pPr>
    </w:p>
    <w:p w14:paraId="47F72A34" w14:textId="09BE00C4" w:rsidR="0012663C" w:rsidRPr="00727E2E" w:rsidRDefault="0012663C" w:rsidP="0012663C">
      <w:pPr>
        <w:pStyle w:val="Bezodstpw"/>
        <w:jc w:val="center"/>
        <w:rPr>
          <w:rFonts w:ascii="Arial" w:hAnsi="Arial" w:cs="Arial"/>
          <w:b/>
          <w:bCs/>
        </w:rPr>
      </w:pPr>
      <w:r w:rsidRPr="00727E2E">
        <w:rPr>
          <w:rFonts w:ascii="Arial" w:hAnsi="Arial" w:cs="Arial"/>
          <w:b/>
          <w:bCs/>
        </w:rPr>
        <w:t>Zarządzenie Nr</w:t>
      </w:r>
      <w:r w:rsidR="004C615F">
        <w:rPr>
          <w:rFonts w:ascii="Arial" w:hAnsi="Arial" w:cs="Arial"/>
          <w:b/>
          <w:bCs/>
        </w:rPr>
        <w:t xml:space="preserve"> 47</w:t>
      </w:r>
      <w:r w:rsidRPr="00727E2E">
        <w:rPr>
          <w:rFonts w:ascii="Arial" w:hAnsi="Arial" w:cs="Arial"/>
          <w:b/>
          <w:bCs/>
        </w:rPr>
        <w:t>/202</w:t>
      </w:r>
      <w:r w:rsidR="00F5157A">
        <w:rPr>
          <w:rFonts w:ascii="Arial" w:hAnsi="Arial" w:cs="Arial"/>
          <w:b/>
          <w:bCs/>
        </w:rPr>
        <w:t>6</w:t>
      </w:r>
    </w:p>
    <w:p w14:paraId="31669B01" w14:textId="54D08828" w:rsidR="001343D0" w:rsidRPr="00BC77D0" w:rsidRDefault="0012663C" w:rsidP="00BE5A9D">
      <w:pPr>
        <w:pStyle w:val="Bezodstpw"/>
        <w:jc w:val="center"/>
        <w:rPr>
          <w:rFonts w:ascii="Arial" w:hAnsi="Arial" w:cs="Arial"/>
          <w:b/>
          <w:bCs/>
        </w:rPr>
      </w:pPr>
      <w:r w:rsidRPr="004A4AD5">
        <w:rPr>
          <w:rFonts w:ascii="Arial" w:hAnsi="Arial" w:cs="Arial"/>
          <w:b/>
          <w:bCs/>
        </w:rPr>
        <w:t>Wójta Gminy Stare Babice</w:t>
      </w:r>
      <w:r w:rsidRPr="004A4AD5">
        <w:rPr>
          <w:rFonts w:ascii="Arial" w:hAnsi="Arial" w:cs="Arial"/>
          <w:b/>
          <w:bCs/>
        </w:rPr>
        <w:br/>
      </w:r>
      <w:r w:rsidR="00C324D0">
        <w:rPr>
          <w:rFonts w:ascii="Arial" w:hAnsi="Arial" w:cs="Arial"/>
          <w:b/>
          <w:bCs/>
        </w:rPr>
        <w:t xml:space="preserve">   </w:t>
      </w:r>
      <w:r w:rsidRPr="004A4AD5">
        <w:rPr>
          <w:rFonts w:ascii="Arial" w:hAnsi="Arial" w:cs="Arial"/>
          <w:b/>
          <w:bCs/>
        </w:rPr>
        <w:t xml:space="preserve">z dnia </w:t>
      </w:r>
      <w:r w:rsidR="00BC77D0" w:rsidRPr="00BC77D0">
        <w:rPr>
          <w:rFonts w:ascii="Arial" w:hAnsi="Arial" w:cs="Arial"/>
          <w:b/>
          <w:bCs/>
        </w:rPr>
        <w:t>2 marca</w:t>
      </w:r>
      <w:r w:rsidR="00F5157A" w:rsidRPr="00BC77D0">
        <w:rPr>
          <w:rFonts w:ascii="Arial" w:hAnsi="Arial" w:cs="Arial"/>
          <w:b/>
          <w:bCs/>
        </w:rPr>
        <w:t xml:space="preserve"> 2026</w:t>
      </w:r>
      <w:r w:rsidRPr="00BC77D0">
        <w:rPr>
          <w:rFonts w:ascii="Arial" w:hAnsi="Arial" w:cs="Arial"/>
          <w:b/>
          <w:bCs/>
        </w:rPr>
        <w:t xml:space="preserve"> r.</w:t>
      </w:r>
      <w:r w:rsidR="001343D0" w:rsidRPr="00BC77D0">
        <w:rPr>
          <w:rFonts w:ascii="Arial" w:hAnsi="Arial" w:cs="Arial"/>
          <w:b/>
        </w:rPr>
        <w:tab/>
      </w:r>
    </w:p>
    <w:p w14:paraId="48555220" w14:textId="77777777" w:rsidR="001343D0" w:rsidRPr="00BC77D0" w:rsidRDefault="001343D0" w:rsidP="001343D0">
      <w:pPr>
        <w:pStyle w:val="Bezodstpw"/>
        <w:jc w:val="center"/>
        <w:rPr>
          <w:rFonts w:ascii="Arial" w:hAnsi="Arial" w:cs="Arial"/>
          <w:b/>
        </w:rPr>
      </w:pPr>
    </w:p>
    <w:p w14:paraId="3DF908B2" w14:textId="5F0450C7" w:rsidR="004A4AD5" w:rsidRPr="00BC77D0" w:rsidRDefault="00575DE1" w:rsidP="004A4AD5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BC77D0">
        <w:rPr>
          <w:rFonts w:ascii="Arial" w:hAnsi="Arial" w:cs="Arial"/>
          <w:sz w:val="20"/>
          <w:szCs w:val="20"/>
        </w:rPr>
        <w:t xml:space="preserve">w sprawie ogłoszenia otwartego konkursu ofert na realizację zadań publicznych Gminy Stare Babice </w:t>
      </w:r>
      <w:r w:rsidRPr="00BC77D0">
        <w:rPr>
          <w:rFonts w:ascii="Arial" w:hAnsi="Arial" w:cs="Arial"/>
          <w:sz w:val="20"/>
          <w:szCs w:val="20"/>
        </w:rPr>
        <w:br/>
        <w:t xml:space="preserve">z zakresu </w:t>
      </w:r>
      <w:r w:rsidR="00A41358" w:rsidRPr="00BC77D0">
        <w:rPr>
          <w:rFonts w:ascii="Arial" w:hAnsi="Arial" w:cs="Arial"/>
          <w:sz w:val="20"/>
          <w:szCs w:val="20"/>
        </w:rPr>
        <w:t xml:space="preserve">profilaktyki uzależnień </w:t>
      </w:r>
      <w:r w:rsidR="00E17460" w:rsidRPr="00BC77D0">
        <w:rPr>
          <w:rFonts w:ascii="Arial" w:hAnsi="Arial" w:cs="Arial"/>
          <w:sz w:val="20"/>
          <w:szCs w:val="20"/>
        </w:rPr>
        <w:t xml:space="preserve">dla osób z terenu gminy </w:t>
      </w:r>
      <w:r w:rsidR="00BC1150" w:rsidRPr="00BC77D0">
        <w:rPr>
          <w:rFonts w:ascii="Arial" w:hAnsi="Arial" w:cs="Arial"/>
          <w:sz w:val="20"/>
          <w:szCs w:val="20"/>
        </w:rPr>
        <w:t xml:space="preserve">Stare Babice w </w:t>
      </w:r>
      <w:r w:rsidR="00BC1150" w:rsidRPr="00BC77D0">
        <w:rPr>
          <w:rFonts w:ascii="Arial" w:hAnsi="Arial" w:cs="Arial"/>
          <w:iCs/>
          <w:sz w:val="20"/>
          <w:szCs w:val="20"/>
        </w:rPr>
        <w:t>202</w:t>
      </w:r>
      <w:r w:rsidR="00F5157A" w:rsidRPr="00BC77D0">
        <w:rPr>
          <w:rFonts w:ascii="Arial" w:hAnsi="Arial" w:cs="Arial"/>
          <w:iCs/>
          <w:sz w:val="20"/>
          <w:szCs w:val="20"/>
        </w:rPr>
        <w:t>6</w:t>
      </w:r>
      <w:r w:rsidR="00BC1150" w:rsidRPr="00BC77D0">
        <w:rPr>
          <w:rFonts w:ascii="Arial" w:hAnsi="Arial" w:cs="Arial"/>
          <w:iCs/>
          <w:sz w:val="20"/>
          <w:szCs w:val="20"/>
        </w:rPr>
        <w:t xml:space="preserve"> r</w:t>
      </w:r>
      <w:r w:rsidR="004A4AD5" w:rsidRPr="00BC77D0">
        <w:rPr>
          <w:rFonts w:ascii="Arial" w:hAnsi="Arial" w:cs="Arial"/>
          <w:iCs/>
          <w:sz w:val="20"/>
          <w:szCs w:val="20"/>
        </w:rPr>
        <w:t>.</w:t>
      </w:r>
      <w:r w:rsidR="00E17460" w:rsidRPr="00BC77D0">
        <w:rPr>
          <w:rFonts w:ascii="Arial" w:hAnsi="Arial" w:cs="Arial"/>
          <w:iCs/>
          <w:sz w:val="20"/>
          <w:szCs w:val="20"/>
        </w:rPr>
        <w:t xml:space="preserve"> </w:t>
      </w:r>
    </w:p>
    <w:p w14:paraId="52C8298D" w14:textId="5248DCD4" w:rsidR="00575DE1" w:rsidRDefault="00575DE1" w:rsidP="00575DE1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63E7F247" w14:textId="2B2936AB" w:rsidR="00BC1150" w:rsidRPr="00EF235A" w:rsidRDefault="00BC1150" w:rsidP="00BC1150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3608BB">
        <w:rPr>
          <w:sz w:val="20"/>
          <w:szCs w:val="20"/>
        </w:rPr>
        <w:t xml:space="preserve">Na podstawie art. 13 ust. 1 ustawy z dnia 24 kwietnia 2003 roku o działalności pożytku publicznego </w:t>
      </w:r>
      <w:r w:rsidRPr="003608BB">
        <w:rPr>
          <w:sz w:val="20"/>
          <w:szCs w:val="20"/>
        </w:rPr>
        <w:br/>
        <w:t xml:space="preserve">i o </w:t>
      </w:r>
      <w:r w:rsidRPr="00BC1150">
        <w:rPr>
          <w:sz w:val="20"/>
          <w:szCs w:val="20"/>
        </w:rPr>
        <w:t>wolontariacie (Dz. U. 202</w:t>
      </w:r>
      <w:r w:rsidR="009D3889">
        <w:rPr>
          <w:sz w:val="20"/>
          <w:szCs w:val="20"/>
        </w:rPr>
        <w:t>5</w:t>
      </w:r>
      <w:r w:rsidRPr="00BC1150">
        <w:rPr>
          <w:sz w:val="20"/>
          <w:szCs w:val="20"/>
        </w:rPr>
        <w:t xml:space="preserve"> poz. </w:t>
      </w:r>
      <w:r w:rsidR="009D3889">
        <w:rPr>
          <w:sz w:val="20"/>
          <w:szCs w:val="20"/>
        </w:rPr>
        <w:t>1338</w:t>
      </w:r>
      <w:r w:rsidR="00BC77D0">
        <w:rPr>
          <w:sz w:val="20"/>
          <w:szCs w:val="20"/>
        </w:rPr>
        <w:t xml:space="preserve"> z </w:t>
      </w:r>
      <w:proofErr w:type="spellStart"/>
      <w:r w:rsidR="00BC77D0">
        <w:rPr>
          <w:sz w:val="20"/>
          <w:szCs w:val="20"/>
        </w:rPr>
        <w:t>późn</w:t>
      </w:r>
      <w:proofErr w:type="spellEnd"/>
      <w:r w:rsidR="00BC77D0">
        <w:rPr>
          <w:sz w:val="20"/>
          <w:szCs w:val="20"/>
        </w:rPr>
        <w:t>. zm.</w:t>
      </w:r>
      <w:r w:rsidRPr="00BC1150">
        <w:rPr>
          <w:sz w:val="20"/>
          <w:szCs w:val="20"/>
        </w:rPr>
        <w:t xml:space="preserve">) </w:t>
      </w:r>
      <w:r w:rsidRPr="00BF7A2E">
        <w:rPr>
          <w:sz w:val="20"/>
          <w:szCs w:val="20"/>
        </w:rPr>
        <w:t>oraz uchwały</w:t>
      </w:r>
      <w:r w:rsidR="009D3889">
        <w:rPr>
          <w:sz w:val="20"/>
          <w:szCs w:val="20"/>
        </w:rPr>
        <w:t xml:space="preserve"> nr</w:t>
      </w:r>
      <w:r w:rsidRPr="00BF7A2E">
        <w:rPr>
          <w:sz w:val="20"/>
          <w:szCs w:val="20"/>
        </w:rPr>
        <w:t xml:space="preserve"> </w:t>
      </w:r>
      <w:bookmarkStart w:id="0" w:name="_Hlk188970038"/>
      <w:r w:rsidR="009D3889">
        <w:rPr>
          <w:sz w:val="20"/>
          <w:szCs w:val="20"/>
        </w:rPr>
        <w:t>XXIV/242/2025</w:t>
      </w:r>
      <w:r w:rsidRPr="00BF7A2E">
        <w:rPr>
          <w:sz w:val="20"/>
          <w:szCs w:val="20"/>
        </w:rPr>
        <w:t xml:space="preserve"> Rady Gminy Stare Babice z dnia 2</w:t>
      </w:r>
      <w:r w:rsidR="009D3889">
        <w:rPr>
          <w:sz w:val="20"/>
          <w:szCs w:val="20"/>
        </w:rPr>
        <w:t>7</w:t>
      </w:r>
      <w:r w:rsidRPr="00BF7A2E">
        <w:rPr>
          <w:sz w:val="20"/>
          <w:szCs w:val="20"/>
        </w:rPr>
        <w:t xml:space="preserve"> listopada 202</w:t>
      </w:r>
      <w:r w:rsidR="009D3889">
        <w:rPr>
          <w:sz w:val="20"/>
          <w:szCs w:val="20"/>
        </w:rPr>
        <w:t>5</w:t>
      </w:r>
      <w:r w:rsidRPr="00BF7A2E">
        <w:rPr>
          <w:sz w:val="20"/>
          <w:szCs w:val="20"/>
        </w:rPr>
        <w:t xml:space="preserve"> r. </w:t>
      </w:r>
      <w:bookmarkEnd w:id="0"/>
      <w:r w:rsidRPr="00BF7A2E">
        <w:rPr>
          <w:sz w:val="20"/>
          <w:szCs w:val="20"/>
        </w:rPr>
        <w:t xml:space="preserve">w sprawie programu współpracy Gminy Stare Babice z organizacjami pozarządowymi oraz podmiotami, o których mowa w art. 3 ust. 3 ustawy z dnia 24 kwietnia 2023 r. </w:t>
      </w:r>
      <w:r w:rsidRPr="00BF7A2E">
        <w:rPr>
          <w:sz w:val="20"/>
          <w:szCs w:val="20"/>
        </w:rPr>
        <w:br/>
        <w:t xml:space="preserve">o działalności pożytku publicznego i o wolontariacie, na rok </w:t>
      </w:r>
      <w:r w:rsidRPr="00EF235A">
        <w:rPr>
          <w:sz w:val="20"/>
          <w:szCs w:val="20"/>
        </w:rPr>
        <w:t>202</w:t>
      </w:r>
      <w:r w:rsidR="009D3889">
        <w:rPr>
          <w:sz w:val="20"/>
          <w:szCs w:val="20"/>
        </w:rPr>
        <w:t>6</w:t>
      </w:r>
      <w:r w:rsidRPr="00EF235A">
        <w:rPr>
          <w:sz w:val="20"/>
          <w:szCs w:val="20"/>
        </w:rPr>
        <w:t xml:space="preserve"> zarządzam, co następuje:</w:t>
      </w:r>
    </w:p>
    <w:p w14:paraId="5E8C722E" w14:textId="77777777" w:rsidR="00575DE1" w:rsidRPr="003241D7" w:rsidRDefault="00575DE1" w:rsidP="00575DE1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4D053EF4" w14:textId="77777777" w:rsidR="00575DE1" w:rsidRPr="003241D7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§ 1</w:t>
      </w:r>
    </w:p>
    <w:p w14:paraId="6C4229E3" w14:textId="7EFC1DB4" w:rsidR="00575DE1" w:rsidRPr="00BC77D0" w:rsidRDefault="00575DE1" w:rsidP="003A7415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 xml:space="preserve">Ogłaszam otwarty konkurs ofert na realizację zadań publicznych Gminy Stare Babice </w:t>
      </w:r>
      <w:r w:rsidRPr="00BC77D0">
        <w:rPr>
          <w:rFonts w:ascii="Arial" w:hAnsi="Arial" w:cs="Arial"/>
          <w:sz w:val="20"/>
          <w:szCs w:val="20"/>
        </w:rPr>
        <w:t xml:space="preserve">z zakresu </w:t>
      </w:r>
      <w:r w:rsidR="003A7415" w:rsidRPr="00BC77D0">
        <w:rPr>
          <w:rFonts w:ascii="Arial" w:hAnsi="Arial" w:cs="Arial"/>
          <w:sz w:val="20"/>
          <w:szCs w:val="20"/>
        </w:rPr>
        <w:t xml:space="preserve">profilaktyki uzależnień dla osób z terenu gminy Stare Babice w </w:t>
      </w:r>
      <w:r w:rsidR="003A7415" w:rsidRPr="00BC77D0">
        <w:rPr>
          <w:rFonts w:ascii="Arial" w:hAnsi="Arial" w:cs="Arial"/>
          <w:iCs/>
          <w:sz w:val="20"/>
          <w:szCs w:val="20"/>
        </w:rPr>
        <w:t>202</w:t>
      </w:r>
      <w:r w:rsidR="009D3889" w:rsidRPr="00BC77D0">
        <w:rPr>
          <w:rFonts w:ascii="Arial" w:hAnsi="Arial" w:cs="Arial"/>
          <w:iCs/>
          <w:sz w:val="20"/>
          <w:szCs w:val="20"/>
        </w:rPr>
        <w:t>6</w:t>
      </w:r>
      <w:r w:rsidR="003A7415" w:rsidRPr="00BC77D0">
        <w:rPr>
          <w:rFonts w:ascii="Arial" w:hAnsi="Arial" w:cs="Arial"/>
          <w:iCs/>
          <w:sz w:val="20"/>
          <w:szCs w:val="20"/>
        </w:rPr>
        <w:t xml:space="preserve"> r.</w:t>
      </w:r>
    </w:p>
    <w:p w14:paraId="02ADA14B" w14:textId="77777777" w:rsidR="00343569" w:rsidRDefault="00343569" w:rsidP="00575DE1">
      <w:pPr>
        <w:pStyle w:val="Bezodstpw"/>
        <w:jc w:val="center"/>
        <w:rPr>
          <w:rFonts w:ascii="Arial" w:eastAsia="Arial Unicode MS" w:hAnsi="Arial" w:cs="Arial"/>
          <w:sz w:val="20"/>
          <w:szCs w:val="20"/>
        </w:rPr>
      </w:pPr>
    </w:p>
    <w:p w14:paraId="414DDAFB" w14:textId="66B68232" w:rsidR="00575DE1" w:rsidRPr="003241D7" w:rsidRDefault="00575DE1" w:rsidP="00575DE1">
      <w:pPr>
        <w:pStyle w:val="Bezodstpw"/>
        <w:jc w:val="center"/>
        <w:rPr>
          <w:rFonts w:ascii="Arial" w:eastAsia="Arial Unicode MS" w:hAnsi="Arial" w:cs="Arial"/>
          <w:sz w:val="20"/>
          <w:szCs w:val="20"/>
        </w:rPr>
      </w:pPr>
      <w:r w:rsidRPr="003241D7">
        <w:rPr>
          <w:rFonts w:ascii="Arial" w:eastAsia="Arial Unicode MS" w:hAnsi="Arial" w:cs="Arial"/>
          <w:sz w:val="20"/>
          <w:szCs w:val="20"/>
        </w:rPr>
        <w:t>§ 2</w:t>
      </w:r>
    </w:p>
    <w:p w14:paraId="62D6B037" w14:textId="0B534923" w:rsidR="00575DE1" w:rsidRDefault="00575DE1" w:rsidP="00B53312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 xml:space="preserve">Zlecenie realizacji zadań publicznych w zakresie określonym </w:t>
      </w:r>
      <w:r w:rsidR="00E36000">
        <w:rPr>
          <w:rFonts w:ascii="Arial" w:hAnsi="Arial" w:cs="Arial"/>
          <w:sz w:val="20"/>
          <w:szCs w:val="20"/>
        </w:rPr>
        <w:t xml:space="preserve">w </w:t>
      </w:r>
      <w:r w:rsidRPr="003241D7">
        <w:rPr>
          <w:rFonts w:ascii="Arial" w:hAnsi="Arial" w:cs="Arial"/>
          <w:sz w:val="20"/>
          <w:szCs w:val="20"/>
        </w:rPr>
        <w:t xml:space="preserve">§ 1 nastąpi w trybie przewidzianym </w:t>
      </w:r>
      <w:r>
        <w:rPr>
          <w:rFonts w:ascii="Arial" w:hAnsi="Arial" w:cs="Arial"/>
          <w:sz w:val="20"/>
          <w:szCs w:val="20"/>
        </w:rPr>
        <w:br/>
      </w:r>
      <w:r w:rsidRPr="003241D7">
        <w:rPr>
          <w:rFonts w:ascii="Arial" w:hAnsi="Arial" w:cs="Arial"/>
          <w:sz w:val="20"/>
          <w:szCs w:val="20"/>
        </w:rPr>
        <w:t xml:space="preserve">w art. 5 ust. 4 pkt 2 ustawy z dnia </w:t>
      </w:r>
      <w:bookmarkStart w:id="1" w:name="_Hlk158805269"/>
      <w:r w:rsidRPr="003241D7">
        <w:rPr>
          <w:rFonts w:ascii="Arial" w:hAnsi="Arial" w:cs="Arial"/>
          <w:sz w:val="20"/>
          <w:szCs w:val="20"/>
        </w:rPr>
        <w:t xml:space="preserve">24 kwietnia 2003 roku o działalności pożytku publicznego </w:t>
      </w:r>
      <w:r w:rsidR="00D77EF8">
        <w:rPr>
          <w:rFonts w:ascii="Arial" w:hAnsi="Arial" w:cs="Arial"/>
          <w:sz w:val="20"/>
          <w:szCs w:val="20"/>
        </w:rPr>
        <w:br/>
      </w:r>
      <w:r w:rsidRPr="003241D7">
        <w:rPr>
          <w:rFonts w:ascii="Arial" w:hAnsi="Arial" w:cs="Arial"/>
          <w:sz w:val="20"/>
          <w:szCs w:val="20"/>
        </w:rPr>
        <w:t>i</w:t>
      </w:r>
      <w:r w:rsidR="00B53312">
        <w:rPr>
          <w:rFonts w:ascii="Arial" w:hAnsi="Arial" w:cs="Arial"/>
          <w:sz w:val="20"/>
          <w:szCs w:val="20"/>
        </w:rPr>
        <w:t xml:space="preserve"> </w:t>
      </w:r>
      <w:r w:rsidR="00B73FFF">
        <w:rPr>
          <w:rFonts w:ascii="Arial" w:hAnsi="Arial" w:cs="Arial"/>
          <w:sz w:val="20"/>
          <w:szCs w:val="20"/>
        </w:rPr>
        <w:t xml:space="preserve">o </w:t>
      </w:r>
      <w:r w:rsidRPr="003241D7">
        <w:rPr>
          <w:rFonts w:ascii="Arial" w:hAnsi="Arial" w:cs="Arial"/>
          <w:sz w:val="20"/>
          <w:szCs w:val="20"/>
        </w:rPr>
        <w:t>wolontariacie</w:t>
      </w:r>
      <w:bookmarkEnd w:id="1"/>
      <w:r>
        <w:rPr>
          <w:rFonts w:ascii="Arial" w:hAnsi="Arial" w:cs="Arial"/>
          <w:sz w:val="20"/>
          <w:szCs w:val="20"/>
        </w:rPr>
        <w:t xml:space="preserve"> </w:t>
      </w:r>
      <w:r w:rsidR="00343569">
        <w:rPr>
          <w:rFonts w:ascii="Arial" w:hAnsi="Arial" w:cs="Arial"/>
          <w:sz w:val="20"/>
          <w:szCs w:val="20"/>
        </w:rPr>
        <w:t xml:space="preserve">- </w:t>
      </w:r>
      <w:r w:rsidRPr="003241D7">
        <w:rPr>
          <w:rFonts w:ascii="Arial" w:hAnsi="Arial" w:cs="Arial"/>
          <w:sz w:val="20"/>
          <w:szCs w:val="20"/>
        </w:rPr>
        <w:t xml:space="preserve">wspierania wykonywania zadań publicznych, wraz z udzieleniem dotacji na dofinansowanie ich realizacji. </w:t>
      </w:r>
    </w:p>
    <w:p w14:paraId="7F0A6616" w14:textId="5E73E48D" w:rsidR="00575DE1" w:rsidRPr="00BC77D0" w:rsidRDefault="00575DE1" w:rsidP="00D3245C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3A7415">
        <w:rPr>
          <w:rFonts w:ascii="Arial" w:hAnsi="Arial" w:cs="Arial"/>
          <w:sz w:val="20"/>
          <w:szCs w:val="20"/>
        </w:rPr>
        <w:t xml:space="preserve">W konkursie mogą uczestniczyć podmioty określone w art. 3 ust. 2 i 3 ustawy z dnia 24 kwietnia 2003 roku o działalności pożytku publicznego i </w:t>
      </w:r>
      <w:r w:rsidR="00B73FFF" w:rsidRPr="003A7415">
        <w:rPr>
          <w:rFonts w:ascii="Arial" w:hAnsi="Arial" w:cs="Arial"/>
          <w:sz w:val="20"/>
          <w:szCs w:val="20"/>
        </w:rPr>
        <w:t xml:space="preserve">o </w:t>
      </w:r>
      <w:r w:rsidRPr="003A7415">
        <w:rPr>
          <w:rFonts w:ascii="Arial" w:hAnsi="Arial" w:cs="Arial"/>
          <w:sz w:val="20"/>
          <w:szCs w:val="20"/>
        </w:rPr>
        <w:t xml:space="preserve">wolontariacie, realizujące statutowe zadania </w:t>
      </w:r>
      <w:r w:rsidR="003A7415" w:rsidRPr="00BC77D0">
        <w:rPr>
          <w:rFonts w:ascii="Arial" w:hAnsi="Arial" w:cs="Arial"/>
          <w:sz w:val="20"/>
          <w:szCs w:val="20"/>
        </w:rPr>
        <w:t>z</w:t>
      </w:r>
      <w:r w:rsidRPr="00BC77D0">
        <w:rPr>
          <w:rFonts w:ascii="Arial" w:hAnsi="Arial" w:cs="Arial"/>
          <w:sz w:val="20"/>
          <w:szCs w:val="20"/>
        </w:rPr>
        <w:t xml:space="preserve"> zakres</w:t>
      </w:r>
      <w:r w:rsidR="003A7415" w:rsidRPr="00BC77D0">
        <w:rPr>
          <w:rFonts w:ascii="Arial" w:hAnsi="Arial" w:cs="Arial"/>
          <w:sz w:val="20"/>
          <w:szCs w:val="20"/>
        </w:rPr>
        <w:t>u</w:t>
      </w:r>
      <w:r w:rsidRPr="00BC77D0">
        <w:rPr>
          <w:rFonts w:ascii="Arial" w:hAnsi="Arial" w:cs="Arial"/>
          <w:sz w:val="20"/>
          <w:szCs w:val="20"/>
        </w:rPr>
        <w:t xml:space="preserve"> </w:t>
      </w:r>
      <w:r w:rsidR="003A7415" w:rsidRPr="00BC77D0">
        <w:rPr>
          <w:rFonts w:ascii="Arial" w:hAnsi="Arial" w:cs="Arial"/>
          <w:sz w:val="20"/>
          <w:szCs w:val="20"/>
        </w:rPr>
        <w:t xml:space="preserve">profilaktyki uzależnień dla osób z terenu gminy Stare Babice w </w:t>
      </w:r>
      <w:r w:rsidR="003A7415" w:rsidRPr="00BC77D0">
        <w:rPr>
          <w:rFonts w:ascii="Arial" w:hAnsi="Arial" w:cs="Arial"/>
          <w:iCs/>
          <w:sz w:val="20"/>
          <w:szCs w:val="20"/>
        </w:rPr>
        <w:t>202</w:t>
      </w:r>
      <w:r w:rsidR="009D3889" w:rsidRPr="00BC77D0">
        <w:rPr>
          <w:rFonts w:ascii="Arial" w:hAnsi="Arial" w:cs="Arial"/>
          <w:iCs/>
          <w:sz w:val="20"/>
          <w:szCs w:val="20"/>
        </w:rPr>
        <w:t>6</w:t>
      </w:r>
      <w:r w:rsidR="003A7415" w:rsidRPr="00BC77D0">
        <w:rPr>
          <w:rFonts w:ascii="Arial" w:hAnsi="Arial" w:cs="Arial"/>
          <w:iCs/>
          <w:sz w:val="20"/>
          <w:szCs w:val="20"/>
        </w:rPr>
        <w:t xml:space="preserve"> r.</w:t>
      </w:r>
    </w:p>
    <w:p w14:paraId="30AF1EC6" w14:textId="77777777" w:rsidR="003A7415" w:rsidRPr="00BC77D0" w:rsidRDefault="003A7415" w:rsidP="003A7415">
      <w:pPr>
        <w:pStyle w:val="Bezodstpw"/>
        <w:ind w:left="360"/>
        <w:jc w:val="both"/>
        <w:rPr>
          <w:rFonts w:ascii="Arial" w:hAnsi="Arial" w:cs="Arial"/>
          <w:sz w:val="20"/>
          <w:szCs w:val="20"/>
        </w:rPr>
      </w:pPr>
    </w:p>
    <w:p w14:paraId="4CFB4C2F" w14:textId="77777777" w:rsidR="00575DE1" w:rsidRPr="003241D7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§ 3</w:t>
      </w:r>
    </w:p>
    <w:p w14:paraId="5FA67A05" w14:textId="77777777" w:rsidR="00575DE1" w:rsidRPr="003241D7" w:rsidRDefault="00575DE1" w:rsidP="00575DE1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Treść ogłoszenia o otwartym konkursie ofert stanowi załącznik do zarządzenia.</w:t>
      </w:r>
    </w:p>
    <w:p w14:paraId="10A3EE95" w14:textId="77777777" w:rsidR="00575DE1" w:rsidRPr="003241D7" w:rsidRDefault="00575DE1" w:rsidP="00575DE1">
      <w:pPr>
        <w:pStyle w:val="Bezodstpw"/>
        <w:rPr>
          <w:rFonts w:ascii="Arial" w:hAnsi="Arial" w:cs="Arial"/>
          <w:sz w:val="20"/>
          <w:szCs w:val="20"/>
        </w:rPr>
      </w:pPr>
    </w:p>
    <w:p w14:paraId="7C0478A8" w14:textId="77777777" w:rsidR="00575DE1" w:rsidRPr="003241D7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§ 4</w:t>
      </w:r>
    </w:p>
    <w:p w14:paraId="55944DCA" w14:textId="5322C485" w:rsidR="00575DE1" w:rsidRPr="00123D0D" w:rsidRDefault="00575DE1" w:rsidP="009F48B4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7261FD">
        <w:rPr>
          <w:rFonts w:ascii="Arial" w:hAnsi="Arial" w:cs="Arial"/>
          <w:sz w:val="20"/>
          <w:szCs w:val="20"/>
        </w:rPr>
        <w:t xml:space="preserve">Oferty należy składać na formularzu zgodnym z załącznikiem nr 1 do </w:t>
      </w:r>
      <w:r w:rsidR="00B82F6B">
        <w:rPr>
          <w:rFonts w:ascii="Arial" w:hAnsi="Arial" w:cs="Arial"/>
          <w:sz w:val="20"/>
          <w:szCs w:val="20"/>
        </w:rPr>
        <w:t>r</w:t>
      </w:r>
      <w:r w:rsidRPr="007261FD">
        <w:rPr>
          <w:rFonts w:ascii="Arial" w:hAnsi="Arial" w:cs="Arial"/>
          <w:sz w:val="20"/>
          <w:szCs w:val="20"/>
        </w:rPr>
        <w:t xml:space="preserve">ozporządzenia Przewodniczącego Komitetu do spraw pożytku publicznego z dnia 24 października 2018 r. w sprawie wzorów ofert i ramowych wzorów umów dotyczących realizacji zadań publicznych oraz wzorów sprawozdań z wykonania tych zadań (Dz. U. poz. 2057) </w:t>
      </w:r>
      <w:r w:rsidRPr="00123D0D">
        <w:rPr>
          <w:rFonts w:ascii="Arial" w:hAnsi="Arial" w:cs="Arial"/>
          <w:sz w:val="20"/>
          <w:szCs w:val="20"/>
        </w:rPr>
        <w:t>poprzez generator ofert konkursowych w serwisie Witkac.pl, dostępny na stronie https://www.witkac.pl/#/Urzad/Dep/818.</w:t>
      </w:r>
    </w:p>
    <w:p w14:paraId="35791A3F" w14:textId="77777777" w:rsidR="00575DE1" w:rsidRPr="00123D0D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123D0D">
        <w:rPr>
          <w:rFonts w:ascii="Arial" w:hAnsi="Arial" w:cs="Arial"/>
          <w:sz w:val="20"/>
          <w:szCs w:val="20"/>
        </w:rPr>
        <w:t>§ 5</w:t>
      </w:r>
    </w:p>
    <w:p w14:paraId="01F0B0E4" w14:textId="77777777" w:rsidR="00575DE1" w:rsidRPr="00123D0D" w:rsidRDefault="00575DE1" w:rsidP="00575DE1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123D0D">
        <w:rPr>
          <w:rFonts w:ascii="Arial" w:hAnsi="Arial" w:cs="Arial"/>
          <w:sz w:val="20"/>
          <w:szCs w:val="20"/>
        </w:rPr>
        <w:t xml:space="preserve">Ogłoszenie o konkursie publikuje się poprzez jego zamieszczenie w Biuletynie Informacji Publicznej Gminy Stare Babice, na tablicy ogłoszeń Urzędu Gminy Stare Babice i na stronie internetowej Gminy Stare Babice oraz serwisie Witkac.pl. </w:t>
      </w:r>
    </w:p>
    <w:p w14:paraId="09BED1AE" w14:textId="77777777" w:rsidR="00575DE1" w:rsidRPr="003241D7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123D0D">
        <w:rPr>
          <w:rFonts w:ascii="Arial" w:hAnsi="Arial" w:cs="Arial"/>
          <w:sz w:val="20"/>
          <w:szCs w:val="20"/>
        </w:rPr>
        <w:t>§ 6</w:t>
      </w:r>
    </w:p>
    <w:p w14:paraId="4CD32E24" w14:textId="01DEDC46" w:rsidR="003A7415" w:rsidRPr="003A7415" w:rsidRDefault="00575DE1" w:rsidP="003A7415">
      <w:pPr>
        <w:pStyle w:val="Bezodstpw"/>
        <w:rPr>
          <w:rFonts w:ascii="Arial" w:hAnsi="Arial" w:cs="Arial"/>
          <w:color w:val="FF0000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 xml:space="preserve">Wykonanie zarządzenia powierza się </w:t>
      </w:r>
      <w:r w:rsidR="003A7415" w:rsidRPr="003A7415">
        <w:rPr>
          <w:rFonts w:ascii="Arial" w:hAnsi="Arial" w:cs="Arial"/>
          <w:sz w:val="20"/>
          <w:szCs w:val="20"/>
        </w:rPr>
        <w:t xml:space="preserve">Koordynatorowi </w:t>
      </w:r>
      <w:r w:rsidR="00343569">
        <w:rPr>
          <w:rFonts w:ascii="Arial" w:hAnsi="Arial" w:cs="Arial"/>
          <w:sz w:val="20"/>
          <w:szCs w:val="20"/>
        </w:rPr>
        <w:t>Biura</w:t>
      </w:r>
      <w:r w:rsidR="003A7415" w:rsidRPr="003A7415">
        <w:rPr>
          <w:rFonts w:ascii="Arial" w:hAnsi="Arial" w:cs="Arial"/>
          <w:sz w:val="20"/>
          <w:szCs w:val="20"/>
        </w:rPr>
        <w:t xml:space="preserve"> Zamówień Publicznych.</w:t>
      </w:r>
    </w:p>
    <w:p w14:paraId="2F86D231" w14:textId="5DB50A9F" w:rsidR="00575DE1" w:rsidRPr="009F48B4" w:rsidRDefault="00575DE1" w:rsidP="00575DE1">
      <w:pPr>
        <w:pStyle w:val="Bezodstpw"/>
        <w:rPr>
          <w:rFonts w:ascii="Arial" w:hAnsi="Arial" w:cs="Arial"/>
          <w:color w:val="FF0000"/>
          <w:sz w:val="20"/>
          <w:szCs w:val="20"/>
        </w:rPr>
      </w:pPr>
    </w:p>
    <w:p w14:paraId="623A689B" w14:textId="77777777" w:rsidR="00575DE1" w:rsidRPr="003241D7" w:rsidRDefault="00575DE1" w:rsidP="00575DE1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§ 7</w:t>
      </w:r>
    </w:p>
    <w:p w14:paraId="18E8044F" w14:textId="40994C5B" w:rsidR="00575DE1" w:rsidRPr="00575DE1" w:rsidRDefault="00575DE1" w:rsidP="00575DE1">
      <w:pPr>
        <w:pStyle w:val="Bezodstpw"/>
        <w:rPr>
          <w:rFonts w:ascii="Arial" w:hAnsi="Arial" w:cs="Arial"/>
          <w:sz w:val="20"/>
          <w:szCs w:val="20"/>
        </w:rPr>
      </w:pPr>
      <w:r w:rsidRPr="003241D7">
        <w:rPr>
          <w:rFonts w:ascii="Arial" w:hAnsi="Arial" w:cs="Arial"/>
          <w:sz w:val="20"/>
          <w:szCs w:val="20"/>
        </w:rPr>
        <w:t>Zarządzenie wchodzi w życie z dniem podpisania.</w:t>
      </w:r>
    </w:p>
    <w:p w14:paraId="63D642F3" w14:textId="77777777" w:rsidR="00EE747D" w:rsidRDefault="00EE747D" w:rsidP="003A7415">
      <w:pPr>
        <w:pStyle w:val="Bezodstpw"/>
        <w:rPr>
          <w:rFonts w:ascii="Arial" w:eastAsiaTheme="majorEastAsia" w:hAnsi="Arial" w:cs="Arial"/>
          <w:i/>
          <w:sz w:val="16"/>
          <w:szCs w:val="16"/>
          <w:highlight w:val="yellow"/>
        </w:rPr>
      </w:pPr>
    </w:p>
    <w:p w14:paraId="1882F067" w14:textId="77777777" w:rsidR="00683C19" w:rsidRDefault="00683C19" w:rsidP="00683C19">
      <w:pPr>
        <w:pStyle w:val="Bezodstpw"/>
        <w:rPr>
          <w:rFonts w:ascii="Arial" w:eastAsiaTheme="majorEastAsia" w:hAnsi="Arial" w:cs="Arial"/>
          <w:i/>
          <w:sz w:val="16"/>
          <w:szCs w:val="16"/>
        </w:rPr>
      </w:pPr>
    </w:p>
    <w:p w14:paraId="1FDCF6C6" w14:textId="77777777" w:rsidR="00E65C8B" w:rsidRPr="00E65C8B" w:rsidRDefault="00E65C8B" w:rsidP="00E65C8B">
      <w:pPr>
        <w:pStyle w:val="Bezodstpw"/>
        <w:ind w:left="6372"/>
        <w:jc w:val="both"/>
        <w:rPr>
          <w:rFonts w:ascii="Arial" w:hAnsi="Arial" w:cs="Arial"/>
          <w:sz w:val="20"/>
          <w:szCs w:val="20"/>
        </w:rPr>
      </w:pPr>
      <w:r w:rsidRPr="00E65C8B">
        <w:rPr>
          <w:rFonts w:ascii="Arial" w:hAnsi="Arial" w:cs="Arial"/>
          <w:sz w:val="20"/>
          <w:szCs w:val="20"/>
        </w:rPr>
        <w:t>Wójt</w:t>
      </w:r>
    </w:p>
    <w:p w14:paraId="3E24A68A" w14:textId="66BF3B8E" w:rsidR="00594FD5" w:rsidRPr="00E65C8B" w:rsidRDefault="00E65C8B" w:rsidP="00E65C8B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</w:r>
      <w:r w:rsidRPr="00E65C8B">
        <w:rPr>
          <w:rFonts w:ascii="Arial" w:hAnsi="Arial" w:cs="Arial"/>
          <w:sz w:val="20"/>
          <w:szCs w:val="20"/>
        </w:rPr>
        <w:tab/>
        <w:t>(-) Sławomir Sumka</w:t>
      </w:r>
    </w:p>
    <w:p w14:paraId="6FA992B6" w14:textId="28D50B86" w:rsidR="00575DE1" w:rsidRPr="004C615F" w:rsidRDefault="00575DE1" w:rsidP="00575DE1">
      <w:pPr>
        <w:pStyle w:val="Bezodstpw"/>
        <w:jc w:val="right"/>
        <w:rPr>
          <w:rFonts w:ascii="Arial" w:eastAsiaTheme="majorEastAsia" w:hAnsi="Arial" w:cs="Arial"/>
          <w:i/>
          <w:sz w:val="16"/>
          <w:szCs w:val="16"/>
        </w:rPr>
      </w:pPr>
      <w:r w:rsidRPr="004C615F">
        <w:rPr>
          <w:rFonts w:ascii="Arial" w:eastAsiaTheme="majorEastAsia" w:hAnsi="Arial" w:cs="Arial"/>
          <w:i/>
          <w:sz w:val="16"/>
          <w:szCs w:val="16"/>
        </w:rPr>
        <w:lastRenderedPageBreak/>
        <w:t xml:space="preserve">Załącznik </w:t>
      </w:r>
    </w:p>
    <w:p w14:paraId="576E435B" w14:textId="7B2C1508" w:rsidR="00575DE1" w:rsidRPr="004C615F" w:rsidRDefault="00575DE1" w:rsidP="00575DE1">
      <w:pPr>
        <w:pStyle w:val="Bezodstpw"/>
        <w:jc w:val="right"/>
        <w:rPr>
          <w:rFonts w:ascii="Arial" w:eastAsiaTheme="majorEastAsia" w:hAnsi="Arial" w:cs="Arial"/>
          <w:i/>
          <w:sz w:val="16"/>
          <w:szCs w:val="16"/>
        </w:rPr>
      </w:pPr>
      <w:r w:rsidRPr="004C615F">
        <w:rPr>
          <w:rFonts w:ascii="Arial" w:eastAsiaTheme="majorEastAsia" w:hAnsi="Arial" w:cs="Arial"/>
          <w:i/>
          <w:sz w:val="16"/>
          <w:szCs w:val="16"/>
        </w:rPr>
        <w:t>do Zarządzenia</w:t>
      </w:r>
      <w:r w:rsidR="00097CE1" w:rsidRPr="004C615F">
        <w:rPr>
          <w:rFonts w:ascii="Arial" w:eastAsiaTheme="majorEastAsia" w:hAnsi="Arial" w:cs="Arial"/>
          <w:i/>
          <w:sz w:val="16"/>
          <w:szCs w:val="16"/>
        </w:rPr>
        <w:t xml:space="preserve"> </w:t>
      </w:r>
      <w:r w:rsidR="004C615F" w:rsidRPr="004C615F">
        <w:rPr>
          <w:rFonts w:ascii="Arial" w:eastAsiaTheme="majorEastAsia" w:hAnsi="Arial" w:cs="Arial"/>
          <w:i/>
          <w:sz w:val="16"/>
          <w:szCs w:val="16"/>
        </w:rPr>
        <w:t>47</w:t>
      </w:r>
      <w:r w:rsidRPr="004C615F">
        <w:rPr>
          <w:rFonts w:ascii="Arial" w:eastAsiaTheme="majorEastAsia" w:hAnsi="Arial" w:cs="Arial"/>
          <w:i/>
          <w:sz w:val="16"/>
          <w:szCs w:val="16"/>
        </w:rPr>
        <w:t>/202</w:t>
      </w:r>
      <w:r w:rsidR="009D3889" w:rsidRPr="004C615F">
        <w:rPr>
          <w:rFonts w:ascii="Arial" w:eastAsiaTheme="majorEastAsia" w:hAnsi="Arial" w:cs="Arial"/>
          <w:i/>
          <w:sz w:val="16"/>
          <w:szCs w:val="16"/>
        </w:rPr>
        <w:t>6</w:t>
      </w:r>
      <w:r w:rsidRPr="004C615F">
        <w:rPr>
          <w:rFonts w:ascii="Arial" w:eastAsiaTheme="majorEastAsia" w:hAnsi="Arial" w:cs="Arial"/>
          <w:i/>
          <w:sz w:val="16"/>
          <w:szCs w:val="16"/>
        </w:rPr>
        <w:t xml:space="preserve"> </w:t>
      </w:r>
    </w:p>
    <w:p w14:paraId="3C1AE1FC" w14:textId="77777777" w:rsidR="00575DE1" w:rsidRPr="004C615F" w:rsidRDefault="00575DE1" w:rsidP="00575DE1">
      <w:pPr>
        <w:pStyle w:val="Bezodstpw"/>
        <w:jc w:val="right"/>
        <w:rPr>
          <w:rFonts w:ascii="Arial" w:eastAsiaTheme="majorEastAsia" w:hAnsi="Arial" w:cs="Arial"/>
          <w:i/>
          <w:sz w:val="16"/>
          <w:szCs w:val="16"/>
        </w:rPr>
      </w:pPr>
      <w:r w:rsidRPr="004C615F">
        <w:rPr>
          <w:rFonts w:ascii="Arial" w:eastAsiaTheme="majorEastAsia" w:hAnsi="Arial" w:cs="Arial"/>
          <w:i/>
          <w:sz w:val="16"/>
          <w:szCs w:val="16"/>
        </w:rPr>
        <w:t xml:space="preserve">Wójta Gminy Stare Babice </w:t>
      </w:r>
    </w:p>
    <w:p w14:paraId="6E5C57E9" w14:textId="6566D20F" w:rsidR="00575DE1" w:rsidRPr="004C615F" w:rsidRDefault="00575DE1" w:rsidP="00575DE1">
      <w:pPr>
        <w:pStyle w:val="Bezodstpw"/>
        <w:jc w:val="right"/>
        <w:rPr>
          <w:rFonts w:ascii="Arial" w:hAnsi="Arial" w:cs="Arial"/>
          <w:b/>
        </w:rPr>
      </w:pPr>
      <w:r w:rsidRPr="004C615F">
        <w:rPr>
          <w:rFonts w:ascii="Arial" w:eastAsiaTheme="majorEastAsia" w:hAnsi="Arial" w:cs="Arial"/>
          <w:i/>
          <w:sz w:val="16"/>
          <w:szCs w:val="16"/>
        </w:rPr>
        <w:t xml:space="preserve">z dnia </w:t>
      </w:r>
      <w:r w:rsidR="00BC77D0" w:rsidRPr="004C615F">
        <w:rPr>
          <w:rFonts w:ascii="Arial" w:eastAsiaTheme="majorEastAsia" w:hAnsi="Arial" w:cs="Arial"/>
          <w:i/>
          <w:sz w:val="16"/>
          <w:szCs w:val="16"/>
        </w:rPr>
        <w:t>2 marca</w:t>
      </w:r>
      <w:r w:rsidR="009D3889" w:rsidRPr="004C615F">
        <w:rPr>
          <w:rFonts w:ascii="Arial" w:eastAsiaTheme="majorEastAsia" w:hAnsi="Arial" w:cs="Arial"/>
          <w:i/>
          <w:sz w:val="16"/>
          <w:szCs w:val="16"/>
        </w:rPr>
        <w:t xml:space="preserve"> 2026</w:t>
      </w:r>
      <w:r w:rsidRPr="004C615F">
        <w:rPr>
          <w:rFonts w:ascii="Arial" w:eastAsiaTheme="majorEastAsia" w:hAnsi="Arial" w:cs="Arial"/>
          <w:i/>
          <w:sz w:val="16"/>
          <w:szCs w:val="16"/>
        </w:rPr>
        <w:t xml:space="preserve"> r.</w:t>
      </w:r>
    </w:p>
    <w:p w14:paraId="67A57DE7" w14:textId="77777777" w:rsidR="00575DE1" w:rsidRPr="00472335" w:rsidRDefault="00575DE1" w:rsidP="00575DE1">
      <w:pPr>
        <w:pStyle w:val="Bezodstpw"/>
        <w:jc w:val="center"/>
        <w:rPr>
          <w:rFonts w:ascii="Arial" w:hAnsi="Arial" w:cs="Arial"/>
          <w:b/>
        </w:rPr>
      </w:pPr>
      <w:r w:rsidRPr="00472335">
        <w:rPr>
          <w:rFonts w:ascii="Arial" w:hAnsi="Arial" w:cs="Arial"/>
          <w:b/>
        </w:rPr>
        <w:t>OGŁOSZENIE</w:t>
      </w:r>
    </w:p>
    <w:p w14:paraId="52DBF549" w14:textId="77777777" w:rsidR="00575DE1" w:rsidRDefault="00575DE1" w:rsidP="00575DE1">
      <w:pPr>
        <w:pStyle w:val="Bezodstpw"/>
        <w:jc w:val="center"/>
        <w:rPr>
          <w:rFonts w:ascii="Arial" w:hAnsi="Arial" w:cs="Arial"/>
          <w:b/>
        </w:rPr>
      </w:pPr>
      <w:r w:rsidRPr="00124941">
        <w:rPr>
          <w:rFonts w:ascii="Arial" w:hAnsi="Arial" w:cs="Arial"/>
          <w:b/>
        </w:rPr>
        <w:t>Wójta Gminy Stare Babice</w:t>
      </w:r>
    </w:p>
    <w:p w14:paraId="5B5DE0B6" w14:textId="77777777" w:rsidR="00575DE1" w:rsidRDefault="00575DE1" w:rsidP="00575DE1">
      <w:pPr>
        <w:pStyle w:val="Bezodstpw"/>
        <w:tabs>
          <w:tab w:val="left" w:pos="826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B82953D" w14:textId="77777777" w:rsidR="00575DE1" w:rsidRPr="00124941" w:rsidRDefault="00575DE1" w:rsidP="00097CE1">
      <w:pPr>
        <w:pStyle w:val="Bezodstpw"/>
        <w:jc w:val="right"/>
        <w:rPr>
          <w:rFonts w:ascii="Arial" w:hAnsi="Arial" w:cs="Arial"/>
          <w:b/>
        </w:rPr>
      </w:pPr>
    </w:p>
    <w:p w14:paraId="41CB67A0" w14:textId="249FF6D5" w:rsidR="00A72ABE" w:rsidRPr="00BC77D0" w:rsidRDefault="00575DE1" w:rsidP="00A72ABE">
      <w:pPr>
        <w:pStyle w:val="Bezodstpw"/>
        <w:jc w:val="both"/>
        <w:rPr>
          <w:rFonts w:ascii="Arial" w:hAnsi="Arial" w:cs="Arial"/>
          <w:b/>
          <w:bCs/>
        </w:rPr>
      </w:pPr>
      <w:r w:rsidRPr="00124941">
        <w:rPr>
          <w:rFonts w:ascii="Arial" w:hAnsi="Arial" w:cs="Arial"/>
          <w:b/>
          <w:bCs/>
        </w:rPr>
        <w:t>o otwartym konkur</w:t>
      </w:r>
      <w:r>
        <w:rPr>
          <w:rFonts w:ascii="Arial" w:hAnsi="Arial" w:cs="Arial"/>
          <w:b/>
          <w:bCs/>
        </w:rPr>
        <w:t>sie ofert na realizację zadań</w:t>
      </w:r>
      <w:r w:rsidRPr="00F47261">
        <w:rPr>
          <w:rFonts w:ascii="Arial" w:hAnsi="Arial" w:cs="Arial"/>
        </w:rPr>
        <w:t xml:space="preserve"> </w:t>
      </w:r>
      <w:r w:rsidRPr="00F47261">
        <w:rPr>
          <w:rFonts w:ascii="Arial" w:hAnsi="Arial" w:cs="Arial"/>
          <w:b/>
          <w:bCs/>
        </w:rPr>
        <w:t>publicznych Gminy Stare Babice</w:t>
      </w:r>
      <w:r>
        <w:rPr>
          <w:rFonts w:ascii="Arial" w:hAnsi="Arial" w:cs="Arial"/>
          <w:b/>
          <w:bCs/>
        </w:rPr>
        <w:t xml:space="preserve"> </w:t>
      </w:r>
      <w:r w:rsidRPr="00BC77D0">
        <w:rPr>
          <w:rFonts w:ascii="Arial" w:hAnsi="Arial" w:cs="Arial"/>
          <w:b/>
          <w:bCs/>
        </w:rPr>
        <w:t xml:space="preserve">z zakresu </w:t>
      </w:r>
      <w:r w:rsidR="00A72ABE" w:rsidRPr="00BC77D0">
        <w:rPr>
          <w:rFonts w:ascii="Arial" w:hAnsi="Arial" w:cs="Arial"/>
          <w:b/>
          <w:bCs/>
        </w:rPr>
        <w:t>profilaktyki uzależnień dla osób z terenu gminy Stare Babice w 202</w:t>
      </w:r>
      <w:r w:rsidR="009D3889" w:rsidRPr="00BC77D0">
        <w:rPr>
          <w:rFonts w:ascii="Arial" w:hAnsi="Arial" w:cs="Arial"/>
          <w:b/>
          <w:bCs/>
        </w:rPr>
        <w:t>6</w:t>
      </w:r>
      <w:r w:rsidR="00A72ABE" w:rsidRPr="00BC77D0">
        <w:rPr>
          <w:rFonts w:ascii="Arial" w:hAnsi="Arial" w:cs="Arial"/>
          <w:b/>
          <w:bCs/>
        </w:rPr>
        <w:t xml:space="preserve"> r.</w:t>
      </w:r>
    </w:p>
    <w:p w14:paraId="7EAB5E2F" w14:textId="6A9043B7" w:rsidR="00575DE1" w:rsidRPr="009525A8" w:rsidRDefault="00575DE1" w:rsidP="00575DE1">
      <w:pPr>
        <w:pStyle w:val="Bezodstpw"/>
        <w:jc w:val="both"/>
        <w:rPr>
          <w:rFonts w:ascii="Arial" w:hAnsi="Arial" w:cs="Arial"/>
          <w:color w:val="000000"/>
          <w:lang w:eastAsia="pl-PL"/>
        </w:rPr>
      </w:pPr>
      <w:r w:rsidRPr="00BC77D0">
        <w:rPr>
          <w:rFonts w:ascii="Arial" w:hAnsi="Arial" w:cs="Arial"/>
        </w:rPr>
        <w:br/>
      </w:r>
      <w:r w:rsidRPr="009525A8">
        <w:rPr>
          <w:rFonts w:ascii="Arial" w:hAnsi="Arial" w:cs="Arial"/>
          <w:color w:val="000000"/>
          <w:lang w:eastAsia="pl-PL"/>
        </w:rPr>
        <w:t>Na podstawie art. 13 ust. 1, 2 i 3 ustawy z dnia 24 kwietnia 2003 roku o działalności pożytku publicznego i o wolontariacie (Dz. U. 20</w:t>
      </w:r>
      <w:r>
        <w:rPr>
          <w:rFonts w:ascii="Arial" w:hAnsi="Arial" w:cs="Arial"/>
          <w:color w:val="000000"/>
          <w:lang w:eastAsia="pl-PL"/>
        </w:rPr>
        <w:t>2</w:t>
      </w:r>
      <w:r w:rsidR="009D3889">
        <w:rPr>
          <w:rFonts w:ascii="Arial" w:hAnsi="Arial" w:cs="Arial"/>
          <w:color w:val="000000"/>
          <w:lang w:eastAsia="pl-PL"/>
        </w:rPr>
        <w:t>5</w:t>
      </w:r>
      <w:r w:rsidRPr="009525A8">
        <w:rPr>
          <w:rFonts w:ascii="Arial" w:hAnsi="Arial" w:cs="Arial"/>
          <w:color w:val="000000"/>
          <w:lang w:eastAsia="pl-PL"/>
        </w:rPr>
        <w:t xml:space="preserve"> poz.</w:t>
      </w:r>
      <w:r w:rsidR="00F24DB0">
        <w:rPr>
          <w:rFonts w:ascii="Arial" w:hAnsi="Arial" w:cs="Arial"/>
          <w:color w:val="000000"/>
          <w:lang w:eastAsia="pl-PL"/>
        </w:rPr>
        <w:t xml:space="preserve"> 1</w:t>
      </w:r>
      <w:r w:rsidR="009D3889">
        <w:rPr>
          <w:rFonts w:ascii="Arial" w:hAnsi="Arial" w:cs="Arial"/>
          <w:color w:val="000000"/>
          <w:lang w:eastAsia="pl-PL"/>
        </w:rPr>
        <w:t>338</w:t>
      </w:r>
      <w:r w:rsidR="00BC77D0">
        <w:rPr>
          <w:rFonts w:ascii="Arial" w:hAnsi="Arial" w:cs="Arial"/>
          <w:color w:val="000000"/>
          <w:lang w:eastAsia="pl-PL"/>
        </w:rPr>
        <w:t xml:space="preserve"> z późn.zm.</w:t>
      </w:r>
      <w:r w:rsidRPr="009525A8">
        <w:rPr>
          <w:rFonts w:ascii="Arial" w:hAnsi="Arial" w:cs="Arial"/>
          <w:color w:val="000000"/>
          <w:lang w:eastAsia="pl-PL"/>
        </w:rPr>
        <w:t>)</w:t>
      </w:r>
    </w:p>
    <w:p w14:paraId="0F491CF9" w14:textId="77777777" w:rsidR="00575DE1" w:rsidRDefault="00575DE1" w:rsidP="00575DE1">
      <w:pPr>
        <w:pStyle w:val="Bezodstpw"/>
        <w:jc w:val="both"/>
        <w:rPr>
          <w:rFonts w:ascii="Arial" w:hAnsi="Arial" w:cs="Arial"/>
          <w:color w:val="000000"/>
          <w:lang w:eastAsia="pl-PL"/>
        </w:rPr>
      </w:pPr>
    </w:p>
    <w:p w14:paraId="02E94584" w14:textId="77777777" w:rsidR="00575DE1" w:rsidRDefault="00575DE1" w:rsidP="00575DE1">
      <w:pPr>
        <w:pStyle w:val="Bezodstpw"/>
        <w:jc w:val="center"/>
        <w:rPr>
          <w:rFonts w:ascii="Arial" w:hAnsi="Arial" w:cs="Arial"/>
          <w:b/>
          <w:color w:val="000000"/>
          <w:lang w:eastAsia="pl-PL"/>
        </w:rPr>
      </w:pPr>
    </w:p>
    <w:p w14:paraId="4A1C9040" w14:textId="77777777" w:rsidR="00575DE1" w:rsidRPr="006B2CF9" w:rsidRDefault="00575DE1" w:rsidP="00575DE1">
      <w:pPr>
        <w:pStyle w:val="Bezodstpw"/>
        <w:jc w:val="center"/>
        <w:rPr>
          <w:rFonts w:ascii="Arial" w:hAnsi="Arial" w:cs="Arial"/>
          <w:b/>
          <w:color w:val="000000"/>
          <w:lang w:eastAsia="pl-PL"/>
        </w:rPr>
      </w:pPr>
      <w:r w:rsidRPr="006B2CF9">
        <w:rPr>
          <w:rFonts w:ascii="Arial" w:hAnsi="Arial" w:cs="Arial"/>
          <w:b/>
          <w:color w:val="000000"/>
          <w:lang w:eastAsia="pl-PL"/>
        </w:rPr>
        <w:t>Wójt Gminy Stare Babice ogłasza otwarty konkurs ofert</w:t>
      </w:r>
    </w:p>
    <w:p w14:paraId="44D6C30A" w14:textId="77777777" w:rsidR="00575DE1" w:rsidRPr="006B2CF9" w:rsidRDefault="00575DE1" w:rsidP="00575DE1">
      <w:pPr>
        <w:pStyle w:val="Bezodstpw"/>
        <w:jc w:val="center"/>
        <w:rPr>
          <w:rFonts w:ascii="Arial" w:hAnsi="Arial" w:cs="Arial"/>
        </w:rPr>
      </w:pPr>
    </w:p>
    <w:p w14:paraId="7E0534AA" w14:textId="05EC6CDA" w:rsidR="00575DE1" w:rsidRPr="006B2CF9" w:rsidRDefault="00575DE1" w:rsidP="00575DE1">
      <w:pPr>
        <w:pStyle w:val="Bezodstpw"/>
        <w:jc w:val="both"/>
        <w:rPr>
          <w:rFonts w:ascii="Arial" w:hAnsi="Arial" w:cs="Arial"/>
        </w:rPr>
      </w:pPr>
      <w:r w:rsidRPr="006B2CF9">
        <w:rPr>
          <w:rFonts w:ascii="Arial" w:hAnsi="Arial" w:cs="Arial"/>
        </w:rPr>
        <w:t>na realizację zadań publicznych dla organizacji pozarządowych oraz podmiotów, o których</w:t>
      </w:r>
      <w:r w:rsidRPr="006B2CF9">
        <w:rPr>
          <w:rFonts w:ascii="Arial" w:hAnsi="Arial" w:cs="Arial"/>
          <w:color w:val="000000"/>
          <w:lang w:eastAsia="pl-PL"/>
        </w:rPr>
        <w:t xml:space="preserve"> mowa w</w:t>
      </w:r>
      <w:r w:rsidR="00730E23" w:rsidRPr="006B2CF9">
        <w:rPr>
          <w:rFonts w:ascii="Arial" w:hAnsi="Arial" w:cs="Arial"/>
          <w:color w:val="000000"/>
          <w:lang w:eastAsia="pl-PL"/>
        </w:rPr>
        <w:t> </w:t>
      </w:r>
      <w:r w:rsidRPr="006B2CF9">
        <w:rPr>
          <w:rFonts w:ascii="Arial" w:hAnsi="Arial" w:cs="Arial"/>
          <w:color w:val="000000"/>
          <w:lang w:eastAsia="pl-PL"/>
        </w:rPr>
        <w:t>art. 3 ust. 3 ustawy z dnia 24 kwietnia 2003 r. o działalności pożytku publicznego i o wolontariacie</w:t>
      </w:r>
      <w:r w:rsidRPr="006B2CF9">
        <w:rPr>
          <w:rFonts w:ascii="Arial" w:hAnsi="Arial" w:cs="Arial"/>
        </w:rPr>
        <w:t xml:space="preserve"> </w:t>
      </w:r>
      <w:r w:rsidRPr="00BC77D0">
        <w:rPr>
          <w:rFonts w:ascii="Arial" w:hAnsi="Arial" w:cs="Arial"/>
        </w:rPr>
        <w:t xml:space="preserve">z zakresu </w:t>
      </w:r>
      <w:r w:rsidR="00EE747D" w:rsidRPr="00BC77D0">
        <w:rPr>
          <w:rFonts w:ascii="Arial" w:hAnsi="Arial" w:cs="Arial"/>
        </w:rPr>
        <w:t xml:space="preserve">profilaktyki uzależnień </w:t>
      </w:r>
      <w:r w:rsidR="00564832" w:rsidRPr="00BC77D0">
        <w:rPr>
          <w:rFonts w:ascii="Arial" w:hAnsi="Arial" w:cs="Arial"/>
        </w:rPr>
        <w:t xml:space="preserve">dla osób z terenu gminy Stare Babice </w:t>
      </w:r>
      <w:r w:rsidR="00564832" w:rsidRPr="006B2CF9">
        <w:rPr>
          <w:rFonts w:ascii="Arial" w:hAnsi="Arial" w:cs="Arial"/>
        </w:rPr>
        <w:t>w 202</w:t>
      </w:r>
      <w:r w:rsidR="009D3889">
        <w:rPr>
          <w:rFonts w:ascii="Arial" w:hAnsi="Arial" w:cs="Arial"/>
        </w:rPr>
        <w:t>6</w:t>
      </w:r>
      <w:r w:rsidR="00564832" w:rsidRPr="006B2CF9">
        <w:rPr>
          <w:rFonts w:ascii="Arial" w:hAnsi="Arial" w:cs="Arial"/>
        </w:rPr>
        <w:t xml:space="preserve"> r.</w:t>
      </w:r>
    </w:p>
    <w:p w14:paraId="28C25C63" w14:textId="77777777" w:rsidR="00575DE1" w:rsidRPr="006B2CF9" w:rsidRDefault="00575DE1" w:rsidP="00575DE1">
      <w:pPr>
        <w:pStyle w:val="Bezodstpw"/>
        <w:rPr>
          <w:rFonts w:ascii="Arial" w:hAnsi="Arial" w:cs="Arial"/>
          <w:b/>
          <w:iCs/>
        </w:rPr>
      </w:pPr>
    </w:p>
    <w:p w14:paraId="435F1AE8" w14:textId="13CF785B" w:rsidR="00575DE1" w:rsidRPr="006B2CF9" w:rsidRDefault="00575DE1" w:rsidP="00575DE1">
      <w:pPr>
        <w:pStyle w:val="Bezodstpw"/>
        <w:jc w:val="both"/>
        <w:rPr>
          <w:rFonts w:ascii="Arial" w:hAnsi="Arial" w:cs="Arial"/>
        </w:rPr>
      </w:pPr>
      <w:r w:rsidRPr="006B2CF9">
        <w:rPr>
          <w:rFonts w:ascii="Arial" w:hAnsi="Arial" w:cs="Arial"/>
        </w:rPr>
        <w:t xml:space="preserve">Zlecenie realizacji zadań publicznych nastąpi w trybie przewidzianym w art. 5 ust. 4 pkt 2 ustawy z dnia 24 kwietnia 2003 roku o działalności pożytku publicznego i wolontariacie </w:t>
      </w:r>
      <w:r w:rsidR="00BF7A2E">
        <w:rPr>
          <w:rFonts w:ascii="Arial" w:hAnsi="Arial" w:cs="Arial"/>
        </w:rPr>
        <w:t xml:space="preserve">w formie </w:t>
      </w:r>
      <w:r w:rsidRPr="006B2CF9">
        <w:rPr>
          <w:rFonts w:ascii="Arial" w:hAnsi="Arial" w:cs="Arial"/>
        </w:rPr>
        <w:t xml:space="preserve">wspierania wykonywania zadań publicznych, wraz z udzieleniem dotacji na dofinansowanie ich realizacji. </w:t>
      </w:r>
    </w:p>
    <w:p w14:paraId="32980110" w14:textId="77777777" w:rsidR="00575DE1" w:rsidRPr="006B2CF9" w:rsidRDefault="00575DE1" w:rsidP="00575DE1">
      <w:pPr>
        <w:pStyle w:val="Bezodstpw"/>
        <w:rPr>
          <w:rFonts w:ascii="Arial" w:hAnsi="Arial" w:cs="Arial"/>
        </w:rPr>
      </w:pPr>
    </w:p>
    <w:p w14:paraId="0C6D80EE" w14:textId="77777777" w:rsidR="00575DE1" w:rsidRPr="006B2CF9" w:rsidRDefault="00575DE1" w:rsidP="00575DE1">
      <w:pPr>
        <w:pStyle w:val="Bezodstpw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</w:rPr>
      </w:pPr>
      <w:r w:rsidRPr="006B2CF9">
        <w:rPr>
          <w:rFonts w:ascii="Arial" w:hAnsi="Arial" w:cs="Arial"/>
          <w:b/>
        </w:rPr>
        <w:t>Rodzaje zadań, termin ich realizacji oraz wysokość środków publicznych, które Gmina Stare Babice zamierza przeznaczyć na ich realizację:</w:t>
      </w:r>
    </w:p>
    <w:p w14:paraId="5FF7F430" w14:textId="69C79294" w:rsidR="00575DE1" w:rsidRPr="00FC402F" w:rsidRDefault="00575DE1" w:rsidP="00575DE1">
      <w:pPr>
        <w:pStyle w:val="Bezodstpw"/>
        <w:numPr>
          <w:ilvl w:val="0"/>
          <w:numId w:val="13"/>
        </w:numPr>
        <w:jc w:val="both"/>
        <w:rPr>
          <w:rFonts w:ascii="Arial" w:hAnsi="Arial" w:cs="Arial"/>
        </w:rPr>
      </w:pPr>
      <w:r w:rsidRPr="006B2CF9">
        <w:rPr>
          <w:rFonts w:ascii="Arial" w:hAnsi="Arial" w:cs="Arial"/>
        </w:rPr>
        <w:t xml:space="preserve">Realizowane zadania muszą spełniać cele </w:t>
      </w:r>
      <w:r w:rsidR="00564832" w:rsidRPr="006B2CF9">
        <w:rPr>
          <w:rFonts w:ascii="Arial" w:hAnsi="Arial" w:cs="Arial"/>
        </w:rPr>
        <w:t xml:space="preserve">Programu współpracy Gminy Stare Babice z organizacjami pozarządowymi oraz podmiotami, o których mowa w art. 3 ust. 3 ustawy z dnia 24 kwietnia 2003 roku o działalności pożytku publicznego i o wolontariacie, określone w uchwale nr </w:t>
      </w:r>
      <w:r w:rsidR="009D3889">
        <w:rPr>
          <w:rFonts w:ascii="Arial" w:hAnsi="Arial" w:cs="Arial"/>
        </w:rPr>
        <w:t>XXIV/242/2025</w:t>
      </w:r>
      <w:r w:rsidR="00564832" w:rsidRPr="006B2CF9">
        <w:rPr>
          <w:rFonts w:ascii="Arial" w:hAnsi="Arial" w:cs="Arial"/>
        </w:rPr>
        <w:t xml:space="preserve"> Rady Gminy Stare Babice z dnia </w:t>
      </w:r>
      <w:r w:rsidR="009D3889">
        <w:rPr>
          <w:rFonts w:ascii="Arial" w:hAnsi="Arial" w:cs="Arial"/>
        </w:rPr>
        <w:t>27 listopada 2025</w:t>
      </w:r>
      <w:r w:rsidR="00564832" w:rsidRPr="006B2CF9">
        <w:rPr>
          <w:rFonts w:ascii="Arial" w:hAnsi="Arial" w:cs="Arial"/>
        </w:rPr>
        <w:t xml:space="preserve"> r.</w:t>
      </w:r>
      <w:r w:rsidR="00564832" w:rsidRPr="006B2CF9">
        <w:rPr>
          <w:sz w:val="20"/>
          <w:szCs w:val="20"/>
        </w:rPr>
        <w:t xml:space="preserve"> </w:t>
      </w:r>
      <w:r w:rsidR="00564832" w:rsidRPr="006B2CF9">
        <w:rPr>
          <w:rFonts w:ascii="Arial" w:hAnsi="Arial" w:cs="Arial"/>
          <w:sz w:val="20"/>
          <w:szCs w:val="20"/>
        </w:rPr>
        <w:t xml:space="preserve"> </w:t>
      </w:r>
      <w:r w:rsidR="00564832" w:rsidRPr="006B2CF9">
        <w:rPr>
          <w:rFonts w:ascii="Arial" w:hAnsi="Arial" w:cs="Arial"/>
        </w:rPr>
        <w:t>w sprawie programu współpracy Gminy Stare Babice z organizacjami pozarządowymi oraz podmiotami, o których mowa w art. 3 ust. 3 ustawy z dnia 24 kwietnia 2003 r. o działalności pożytku publicznego i o wolontariacie na rok 202</w:t>
      </w:r>
      <w:r w:rsidR="009D3889">
        <w:rPr>
          <w:rFonts w:ascii="Arial" w:hAnsi="Arial" w:cs="Arial"/>
        </w:rPr>
        <w:t>6</w:t>
      </w:r>
      <w:r w:rsidR="00564832" w:rsidRPr="006B2CF9">
        <w:rPr>
          <w:rFonts w:ascii="Arial" w:hAnsi="Arial" w:cs="Arial"/>
        </w:rPr>
        <w:t xml:space="preserve"> oraz </w:t>
      </w:r>
      <w:r w:rsidR="00EE747D" w:rsidRPr="006B2CF9">
        <w:rPr>
          <w:rFonts w:ascii="Arial" w:hAnsi="Arial" w:cs="Arial"/>
        </w:rPr>
        <w:t xml:space="preserve">Gminnego Programu Profilaktyki i Rozwiązywania Problemów Alkoholowych oraz Przeciwdziałania Narkomanii </w:t>
      </w:r>
      <w:r w:rsidR="008F6B1E" w:rsidRPr="006B2CF9">
        <w:rPr>
          <w:rFonts w:ascii="Arial" w:hAnsi="Arial" w:cs="Arial"/>
        </w:rPr>
        <w:t xml:space="preserve">w Gminie Stare Babice </w:t>
      </w:r>
      <w:r w:rsidR="00EE747D" w:rsidRPr="006B2CF9">
        <w:rPr>
          <w:rFonts w:ascii="Arial" w:hAnsi="Arial" w:cs="Arial"/>
        </w:rPr>
        <w:t xml:space="preserve">na </w:t>
      </w:r>
      <w:r w:rsidR="008F6B1E" w:rsidRPr="006B2CF9">
        <w:rPr>
          <w:rFonts w:ascii="Arial" w:hAnsi="Arial" w:cs="Arial"/>
        </w:rPr>
        <w:t>lata 202</w:t>
      </w:r>
      <w:r w:rsidR="00A0047F" w:rsidRPr="006B2CF9">
        <w:rPr>
          <w:rFonts w:ascii="Arial" w:hAnsi="Arial" w:cs="Arial"/>
        </w:rPr>
        <w:t>4</w:t>
      </w:r>
      <w:r w:rsidR="008F6B1E" w:rsidRPr="006B2CF9">
        <w:rPr>
          <w:rFonts w:ascii="Arial" w:hAnsi="Arial" w:cs="Arial"/>
        </w:rPr>
        <w:t xml:space="preserve"> -</w:t>
      </w:r>
      <w:r w:rsidR="00EE747D" w:rsidRPr="006B2CF9">
        <w:rPr>
          <w:rFonts w:ascii="Arial" w:hAnsi="Arial" w:cs="Arial"/>
        </w:rPr>
        <w:t xml:space="preserve"> 202</w:t>
      </w:r>
      <w:r w:rsidR="00A0047F" w:rsidRPr="006B2CF9">
        <w:rPr>
          <w:rFonts w:ascii="Arial" w:hAnsi="Arial" w:cs="Arial"/>
        </w:rPr>
        <w:t>8</w:t>
      </w:r>
      <w:r w:rsidR="00EE747D" w:rsidRPr="006B2CF9">
        <w:rPr>
          <w:rFonts w:ascii="Arial" w:hAnsi="Arial" w:cs="Arial"/>
        </w:rPr>
        <w:t xml:space="preserve"> określone w uchwale nr </w:t>
      </w:r>
      <w:r w:rsidR="00A0047F" w:rsidRPr="006B2CF9">
        <w:rPr>
          <w:rFonts w:ascii="Arial" w:hAnsi="Arial" w:cs="Arial"/>
        </w:rPr>
        <w:t>LXV/708</w:t>
      </w:r>
      <w:r w:rsidR="00A0047F">
        <w:rPr>
          <w:rFonts w:ascii="Arial" w:hAnsi="Arial" w:cs="Arial"/>
        </w:rPr>
        <w:t>/2023</w:t>
      </w:r>
      <w:r w:rsidR="00EE747D" w:rsidRPr="000224FC">
        <w:rPr>
          <w:rFonts w:ascii="Arial" w:hAnsi="Arial" w:cs="Arial"/>
        </w:rPr>
        <w:t xml:space="preserve"> Rady Gminy Stare Babice z dnia </w:t>
      </w:r>
      <w:r w:rsidR="00A0047F">
        <w:rPr>
          <w:rFonts w:ascii="Arial" w:hAnsi="Arial" w:cs="Arial"/>
        </w:rPr>
        <w:t>30 listopada 2023</w:t>
      </w:r>
      <w:r w:rsidR="00EE747D" w:rsidRPr="000224FC">
        <w:rPr>
          <w:rFonts w:ascii="Arial" w:hAnsi="Arial" w:cs="Arial"/>
        </w:rPr>
        <w:t xml:space="preserve"> r</w:t>
      </w:r>
      <w:r w:rsidR="00EE747D" w:rsidRPr="00E65A7B">
        <w:rPr>
          <w:rFonts w:ascii="Arial" w:hAnsi="Arial" w:cs="Arial"/>
        </w:rPr>
        <w:t xml:space="preserve">. w sprawie uchwalenia Gminnego Programu Profilaktyki i Rozwiązywania Problemów Alkoholowych </w:t>
      </w:r>
      <w:bookmarkStart w:id="2" w:name="_Hlk503265992"/>
      <w:r w:rsidR="00EE747D" w:rsidRPr="00E65A7B">
        <w:rPr>
          <w:rFonts w:ascii="Arial" w:hAnsi="Arial" w:cs="Arial"/>
        </w:rPr>
        <w:t xml:space="preserve">oraz Przeciwdziałania Narkomanii </w:t>
      </w:r>
      <w:r w:rsidR="00EE04BF">
        <w:rPr>
          <w:rFonts w:ascii="Arial" w:hAnsi="Arial" w:cs="Arial"/>
        </w:rPr>
        <w:t xml:space="preserve">w Gminie Stare Babice </w:t>
      </w:r>
      <w:r w:rsidR="00EE747D" w:rsidRPr="00E65A7B">
        <w:rPr>
          <w:rFonts w:ascii="Arial" w:hAnsi="Arial" w:cs="Arial"/>
        </w:rPr>
        <w:t xml:space="preserve">na </w:t>
      </w:r>
      <w:r w:rsidR="000224FC">
        <w:rPr>
          <w:rFonts w:ascii="Arial" w:hAnsi="Arial" w:cs="Arial"/>
        </w:rPr>
        <w:t>lata 202</w:t>
      </w:r>
      <w:r w:rsidR="00A0047F">
        <w:rPr>
          <w:rFonts w:ascii="Arial" w:hAnsi="Arial" w:cs="Arial"/>
        </w:rPr>
        <w:t>4</w:t>
      </w:r>
      <w:r w:rsidR="000224FC">
        <w:rPr>
          <w:rFonts w:ascii="Arial" w:hAnsi="Arial" w:cs="Arial"/>
        </w:rPr>
        <w:t xml:space="preserve"> - </w:t>
      </w:r>
      <w:r w:rsidR="00EE747D" w:rsidRPr="00E65A7B">
        <w:rPr>
          <w:rFonts w:ascii="Arial" w:hAnsi="Arial" w:cs="Arial"/>
        </w:rPr>
        <w:t>20</w:t>
      </w:r>
      <w:bookmarkEnd w:id="2"/>
      <w:r w:rsidR="00EE747D" w:rsidRPr="00E65A7B">
        <w:rPr>
          <w:rFonts w:ascii="Arial" w:hAnsi="Arial" w:cs="Arial"/>
        </w:rPr>
        <w:t>2</w:t>
      </w:r>
      <w:r w:rsidR="00A0047F">
        <w:rPr>
          <w:rFonts w:ascii="Arial" w:hAnsi="Arial" w:cs="Arial"/>
        </w:rPr>
        <w:t>8</w:t>
      </w:r>
      <w:r w:rsidRPr="009525A8">
        <w:rPr>
          <w:rFonts w:ascii="Arial" w:hAnsi="Arial" w:cs="Arial"/>
        </w:rPr>
        <w:t>.</w:t>
      </w:r>
      <w:r w:rsidR="00C324D0">
        <w:rPr>
          <w:rFonts w:ascii="Arial" w:hAnsi="Arial" w:cs="Arial"/>
        </w:rPr>
        <w:t xml:space="preserve"> </w:t>
      </w:r>
      <w:r w:rsidR="00C324D0" w:rsidRPr="007B4D40">
        <w:rPr>
          <w:rFonts w:ascii="Arial" w:hAnsi="Arial" w:cs="Arial"/>
        </w:rPr>
        <w:t>Program dostępny jest na stronie internetowej pod następującym linkiem</w:t>
      </w:r>
      <w:r w:rsidR="007B4D40" w:rsidRPr="007B4D40">
        <w:rPr>
          <w:rFonts w:ascii="Arial" w:hAnsi="Arial" w:cs="Arial"/>
        </w:rPr>
        <w:t xml:space="preserve">: </w:t>
      </w:r>
      <w:r w:rsidR="00FC402F" w:rsidRPr="00FC402F">
        <w:rPr>
          <w:rFonts w:ascii="Arial" w:hAnsi="Arial" w:cs="Arial"/>
        </w:rPr>
        <w:t>https://starebabice.archiwum.bip.net.pl/a4923.html</w:t>
      </w:r>
    </w:p>
    <w:p w14:paraId="465FCB73" w14:textId="50635A3C" w:rsidR="00575DE1" w:rsidRDefault="00575DE1" w:rsidP="00575DE1">
      <w:pPr>
        <w:pStyle w:val="Bezodstpw"/>
        <w:numPr>
          <w:ilvl w:val="0"/>
          <w:numId w:val="13"/>
        </w:numPr>
        <w:jc w:val="both"/>
        <w:rPr>
          <w:rFonts w:ascii="Arial" w:hAnsi="Arial" w:cs="Arial"/>
        </w:rPr>
      </w:pPr>
      <w:bookmarkStart w:id="3" w:name="_Hlk191637878"/>
      <w:r w:rsidRPr="00FC402F">
        <w:rPr>
          <w:rFonts w:ascii="Arial" w:hAnsi="Arial" w:cs="Arial"/>
        </w:rPr>
        <w:t xml:space="preserve">Celami realizacji zadania, na jakie Gmina Stare Babice zamierza </w:t>
      </w:r>
      <w:r w:rsidRPr="008F6B1E">
        <w:rPr>
          <w:rFonts w:ascii="Arial" w:hAnsi="Arial" w:cs="Arial"/>
        </w:rPr>
        <w:t xml:space="preserve">przeznaczyć środki publiczne </w:t>
      </w:r>
      <w:r w:rsidR="001A7723">
        <w:rPr>
          <w:rFonts w:ascii="Arial" w:hAnsi="Arial" w:cs="Arial"/>
        </w:rPr>
        <w:t xml:space="preserve">jest </w:t>
      </w:r>
      <w:r w:rsidR="001A7723" w:rsidRPr="001A7723">
        <w:rPr>
          <w:rFonts w:ascii="Arial" w:hAnsi="Arial" w:cs="Arial"/>
        </w:rPr>
        <w:t xml:space="preserve">przeciwdziałanie patologiom społecznym, w tym alkoholizmowi, narkomanii </w:t>
      </w:r>
      <w:r w:rsidR="001A7723" w:rsidRPr="001A7723">
        <w:rPr>
          <w:rFonts w:ascii="Arial" w:hAnsi="Arial" w:cs="Arial"/>
        </w:rPr>
        <w:br/>
        <w:t xml:space="preserve">i uzależnieniu cyfrowemu </w:t>
      </w:r>
      <w:r w:rsidR="001A7723">
        <w:rPr>
          <w:rFonts w:ascii="Arial" w:hAnsi="Arial" w:cs="Arial"/>
        </w:rPr>
        <w:t>oraz</w:t>
      </w:r>
      <w:r w:rsidR="00D00918" w:rsidRPr="008F6B1E">
        <w:rPr>
          <w:rFonts w:ascii="Arial" w:hAnsi="Arial" w:cs="Arial"/>
        </w:rPr>
        <w:t xml:space="preserve"> cele operacyjne </w:t>
      </w:r>
      <w:r w:rsidR="008F6B1E" w:rsidRPr="008F6B1E">
        <w:rPr>
          <w:rFonts w:ascii="Arial" w:hAnsi="Arial" w:cs="Arial"/>
        </w:rPr>
        <w:t xml:space="preserve">Gminnego </w:t>
      </w:r>
      <w:r w:rsidR="00D00918" w:rsidRPr="008F6B1E">
        <w:rPr>
          <w:rFonts w:ascii="Arial" w:hAnsi="Arial" w:cs="Arial"/>
        </w:rPr>
        <w:t xml:space="preserve">Programu </w:t>
      </w:r>
      <w:r w:rsidR="008F6B1E" w:rsidRPr="008F6B1E">
        <w:rPr>
          <w:rFonts w:ascii="Arial" w:hAnsi="Arial" w:cs="Arial"/>
        </w:rPr>
        <w:t>Profilaktyki i Rozwiązywania Problemów Alkoholowych oraz Przeciwdziałania Narkomanii w Gminie Stare Babice na lata 202</w:t>
      </w:r>
      <w:r w:rsidR="00A0047F">
        <w:rPr>
          <w:rFonts w:ascii="Arial" w:hAnsi="Arial" w:cs="Arial"/>
        </w:rPr>
        <w:t>4</w:t>
      </w:r>
      <w:r w:rsidR="008F6B1E" w:rsidRPr="008F6B1E">
        <w:rPr>
          <w:rFonts w:ascii="Arial" w:hAnsi="Arial" w:cs="Arial"/>
        </w:rPr>
        <w:t>-202</w:t>
      </w:r>
      <w:r w:rsidR="00A0047F">
        <w:rPr>
          <w:rFonts w:ascii="Arial" w:hAnsi="Arial" w:cs="Arial"/>
        </w:rPr>
        <w:t>8</w:t>
      </w:r>
      <w:r w:rsidR="008F6B1E">
        <w:rPr>
          <w:rFonts w:ascii="Arial" w:hAnsi="Arial" w:cs="Arial"/>
        </w:rPr>
        <w:t xml:space="preserve">, o których mowa w Rozdziale: Cele, zadania i realizatorzy programu uchwały </w:t>
      </w:r>
      <w:r w:rsidR="008F6B1E" w:rsidRPr="00E65A7B">
        <w:rPr>
          <w:rFonts w:ascii="Arial" w:hAnsi="Arial" w:cs="Arial"/>
        </w:rPr>
        <w:t xml:space="preserve">nr </w:t>
      </w:r>
      <w:r w:rsidR="00A0047F">
        <w:rPr>
          <w:rFonts w:ascii="Arial" w:hAnsi="Arial" w:cs="Arial"/>
        </w:rPr>
        <w:t>LXV/708/2023</w:t>
      </w:r>
      <w:r w:rsidR="00A0047F" w:rsidRPr="000224FC">
        <w:rPr>
          <w:rFonts w:ascii="Arial" w:hAnsi="Arial" w:cs="Arial"/>
        </w:rPr>
        <w:t xml:space="preserve"> Rady Gminy Stare Babice z dnia </w:t>
      </w:r>
      <w:r w:rsidR="00A0047F">
        <w:rPr>
          <w:rFonts w:ascii="Arial" w:hAnsi="Arial" w:cs="Arial"/>
        </w:rPr>
        <w:t>30 listopada 2023</w:t>
      </w:r>
      <w:r w:rsidR="00A0047F" w:rsidRPr="000224FC">
        <w:rPr>
          <w:rFonts w:ascii="Arial" w:hAnsi="Arial" w:cs="Arial"/>
        </w:rPr>
        <w:t xml:space="preserve"> r</w:t>
      </w:r>
      <w:r w:rsidR="008F6B1E" w:rsidRPr="00E65A7B">
        <w:rPr>
          <w:rFonts w:ascii="Arial" w:hAnsi="Arial" w:cs="Arial"/>
        </w:rPr>
        <w:t>.</w:t>
      </w:r>
    </w:p>
    <w:p w14:paraId="7805BB8F" w14:textId="0F00A5BF" w:rsidR="006C3222" w:rsidRDefault="006C3222" w:rsidP="006C3222">
      <w:pPr>
        <w:pStyle w:val="Bezodstpw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Wśród priorytetów ustala się:</w:t>
      </w:r>
    </w:p>
    <w:p w14:paraId="6EA5895A" w14:textId="77777777" w:rsidR="006C3222" w:rsidRPr="0043524B" w:rsidRDefault="006C3222" w:rsidP="006C3222">
      <w:pPr>
        <w:pStyle w:val="Akapitzlist"/>
        <w:numPr>
          <w:ilvl w:val="0"/>
          <w:numId w:val="47"/>
        </w:numPr>
        <w:suppressAutoHyphens w:val="0"/>
        <w:spacing w:after="0" w:line="240" w:lineRule="auto"/>
        <w:jc w:val="both"/>
        <w:rPr>
          <w:rFonts w:ascii="Arial" w:hAnsi="Arial" w:cs="Arial"/>
          <w:bCs/>
        </w:rPr>
      </w:pPr>
      <w:r w:rsidRPr="0043524B">
        <w:rPr>
          <w:rFonts w:ascii="Arial" w:hAnsi="Arial" w:cs="Arial"/>
        </w:rPr>
        <w:t>przeciwdziałanie patologiom społecznym, w tym alkoholizmowi, narkomanii i uzależnieniu cyfrowemu, w tym prowadzenie pozalekcyjnych zajęć, kół zainteresowań</w:t>
      </w:r>
    </w:p>
    <w:p w14:paraId="5F93384E" w14:textId="35A7FE11" w:rsidR="006C3222" w:rsidRPr="006C3222" w:rsidRDefault="006C3222" w:rsidP="006C3222">
      <w:pPr>
        <w:pStyle w:val="Akapitzlist"/>
        <w:numPr>
          <w:ilvl w:val="0"/>
          <w:numId w:val="47"/>
        </w:numPr>
        <w:suppressAutoHyphens w:val="0"/>
        <w:spacing w:after="0" w:line="240" w:lineRule="auto"/>
        <w:jc w:val="both"/>
        <w:rPr>
          <w:rFonts w:ascii="Arial" w:hAnsi="Arial" w:cs="Arial"/>
          <w:bCs/>
        </w:rPr>
      </w:pPr>
      <w:r w:rsidRPr="0043524B">
        <w:rPr>
          <w:rFonts w:ascii="Arial" w:hAnsi="Arial" w:cs="Arial"/>
        </w:rPr>
        <w:t>realizacj</w:t>
      </w:r>
      <w:r>
        <w:rPr>
          <w:rFonts w:ascii="Arial" w:hAnsi="Arial" w:cs="Arial"/>
        </w:rPr>
        <w:t>ę</w:t>
      </w:r>
      <w:r w:rsidRPr="0043524B">
        <w:rPr>
          <w:rFonts w:ascii="Arial" w:hAnsi="Arial" w:cs="Arial"/>
        </w:rPr>
        <w:t xml:space="preserve"> programów profilaktycznych i terapeutycznych dla dzieci i młodzieży oraz dorosłych osób,</w:t>
      </w:r>
    </w:p>
    <w:p w14:paraId="78E2D91E" w14:textId="2DE3F6DB" w:rsidR="006C3222" w:rsidRPr="006C3222" w:rsidRDefault="006C3222" w:rsidP="006C3222">
      <w:pPr>
        <w:pStyle w:val="Akapitzlist"/>
        <w:numPr>
          <w:ilvl w:val="0"/>
          <w:numId w:val="47"/>
        </w:numPr>
        <w:suppressAutoHyphens w:val="0"/>
        <w:spacing w:after="0" w:line="240" w:lineRule="auto"/>
        <w:jc w:val="both"/>
        <w:rPr>
          <w:rFonts w:ascii="Arial" w:hAnsi="Arial" w:cs="Arial"/>
          <w:bCs/>
        </w:rPr>
      </w:pPr>
      <w:r w:rsidRPr="006C3222">
        <w:rPr>
          <w:rFonts w:ascii="Arial" w:hAnsi="Arial" w:cs="Arial"/>
        </w:rPr>
        <w:t>zapobieganie społecznemu wykluczeniu oraz wspieranie inicjatyw społecznych, klubów integracji społecznej</w:t>
      </w:r>
    </w:p>
    <w:p w14:paraId="00F6E732" w14:textId="61448D00" w:rsidR="001B3AFE" w:rsidRPr="008F6B1E" w:rsidRDefault="001B3AFE" w:rsidP="009C712C">
      <w:pPr>
        <w:spacing w:after="0" w:line="240" w:lineRule="auto"/>
        <w:ind w:left="708"/>
        <w:jc w:val="both"/>
      </w:pPr>
      <w:r w:rsidRPr="00A40684">
        <w:t xml:space="preserve">UWAGA! Organizator konkursu informuje, że </w:t>
      </w:r>
      <w:r w:rsidR="0071428F" w:rsidRPr="00A40684">
        <w:t>w pierwszej kolejności</w:t>
      </w:r>
      <w:r w:rsidRPr="00A40684">
        <w:t xml:space="preserve"> będ</w:t>
      </w:r>
      <w:r w:rsidR="0071428F" w:rsidRPr="00A40684">
        <w:t>ą</w:t>
      </w:r>
      <w:r w:rsidRPr="00A40684">
        <w:t xml:space="preserve"> rozpatrywa</w:t>
      </w:r>
      <w:r w:rsidR="0071428F" w:rsidRPr="00A40684">
        <w:t>ne</w:t>
      </w:r>
      <w:r w:rsidRPr="00A40684">
        <w:t xml:space="preserve"> ofert</w:t>
      </w:r>
      <w:r w:rsidR="0071428F" w:rsidRPr="00A40684">
        <w:t>y</w:t>
      </w:r>
      <w:r w:rsidRPr="00A40684">
        <w:t xml:space="preserve"> na zadania, których głównym przedmiotem będzie </w:t>
      </w:r>
      <w:r w:rsidR="009C712C" w:rsidRPr="00A40684">
        <w:t xml:space="preserve">realizacja programu profilaktycznego </w:t>
      </w:r>
      <w:r w:rsidR="0071428F" w:rsidRPr="00A40684">
        <w:t>na</w:t>
      </w:r>
      <w:r w:rsidR="009C712C" w:rsidRPr="00A40684">
        <w:t xml:space="preserve"> teren</w:t>
      </w:r>
      <w:r w:rsidR="0071428F" w:rsidRPr="00A40684">
        <w:t>ie</w:t>
      </w:r>
      <w:r w:rsidR="009C712C" w:rsidRPr="00A40684">
        <w:t xml:space="preserve"> gminy Stare Babice.</w:t>
      </w:r>
    </w:p>
    <w:bookmarkEnd w:id="3"/>
    <w:p w14:paraId="481DA28F" w14:textId="2C0F80E7" w:rsidR="00575DE1" w:rsidRPr="00E33EA9" w:rsidRDefault="00575DE1" w:rsidP="009C712C">
      <w:pPr>
        <w:pStyle w:val="Bezodstpw"/>
        <w:numPr>
          <w:ilvl w:val="0"/>
          <w:numId w:val="13"/>
        </w:numPr>
        <w:jc w:val="both"/>
        <w:rPr>
          <w:rFonts w:ascii="Arial" w:hAnsi="Arial" w:cs="Arial"/>
          <w:color w:val="FF0000"/>
        </w:rPr>
      </w:pPr>
      <w:r w:rsidRPr="00185555">
        <w:rPr>
          <w:rFonts w:ascii="Arial" w:hAnsi="Arial" w:cs="Arial"/>
        </w:rPr>
        <w:lastRenderedPageBreak/>
        <w:t>Realizowane zadania muszą być skierowane do mieszkańców Gminy Stare Babice.</w:t>
      </w:r>
      <w:r w:rsidR="00000905">
        <w:rPr>
          <w:rFonts w:ascii="Arial" w:hAnsi="Arial" w:cs="Arial"/>
        </w:rPr>
        <w:t xml:space="preserve"> </w:t>
      </w:r>
    </w:p>
    <w:p w14:paraId="33F21042" w14:textId="77777777" w:rsidR="00575DE1" w:rsidRPr="006B6857" w:rsidRDefault="00575DE1" w:rsidP="009C712C">
      <w:pPr>
        <w:pStyle w:val="Bezodstpw"/>
        <w:numPr>
          <w:ilvl w:val="0"/>
          <w:numId w:val="13"/>
        </w:numPr>
        <w:rPr>
          <w:rFonts w:ascii="Arial" w:hAnsi="Arial" w:cs="Arial"/>
        </w:rPr>
      </w:pPr>
      <w:r w:rsidRPr="00A35E61">
        <w:rPr>
          <w:rFonts w:ascii="Arial" w:hAnsi="Arial" w:cs="Arial"/>
        </w:rPr>
        <w:t>Termin realizacji zadań.</w:t>
      </w:r>
      <w:r>
        <w:tab/>
      </w:r>
    </w:p>
    <w:p w14:paraId="0E9E4045" w14:textId="6A724710" w:rsidR="006B2CF9" w:rsidRPr="007E3603" w:rsidRDefault="00575DE1" w:rsidP="009317B5">
      <w:pPr>
        <w:pStyle w:val="Bezodstpw"/>
        <w:ind w:left="708"/>
        <w:jc w:val="both"/>
        <w:rPr>
          <w:rFonts w:ascii="Arial" w:hAnsi="Arial" w:cs="Arial"/>
        </w:rPr>
      </w:pPr>
      <w:r w:rsidRPr="006C3222">
        <w:rPr>
          <w:rFonts w:ascii="Arial" w:hAnsi="Arial" w:cs="Arial"/>
        </w:rPr>
        <w:t xml:space="preserve">Zadania publiczne z zakresu </w:t>
      </w:r>
      <w:r w:rsidR="00CE25FA" w:rsidRPr="006C3222">
        <w:rPr>
          <w:rFonts w:ascii="Arial" w:hAnsi="Arial" w:cs="Arial"/>
        </w:rPr>
        <w:t xml:space="preserve">profilaktyki uzależnień </w:t>
      </w:r>
      <w:r w:rsidR="001A7723" w:rsidRPr="006C3222">
        <w:rPr>
          <w:rFonts w:ascii="Arial" w:hAnsi="Arial" w:cs="Arial"/>
        </w:rPr>
        <w:t xml:space="preserve">dla osób z terenu gminy Stare Babice </w:t>
      </w:r>
      <w:r w:rsidR="001A7723" w:rsidRPr="00564832">
        <w:rPr>
          <w:rFonts w:ascii="Arial" w:hAnsi="Arial" w:cs="Arial"/>
        </w:rPr>
        <w:t>w 202</w:t>
      </w:r>
      <w:r w:rsidR="009D3889">
        <w:rPr>
          <w:rFonts w:ascii="Arial" w:hAnsi="Arial" w:cs="Arial"/>
        </w:rPr>
        <w:t>6</w:t>
      </w:r>
      <w:r w:rsidR="001A7723" w:rsidRPr="00564832">
        <w:rPr>
          <w:rFonts w:ascii="Arial" w:hAnsi="Arial" w:cs="Arial"/>
        </w:rPr>
        <w:t xml:space="preserve"> r.</w:t>
      </w:r>
      <w:r w:rsidR="001A7723">
        <w:rPr>
          <w:rFonts w:ascii="Arial" w:hAnsi="Arial" w:cs="Arial"/>
        </w:rPr>
        <w:t xml:space="preserve"> </w:t>
      </w:r>
      <w:r w:rsidRPr="002A20A0">
        <w:rPr>
          <w:rFonts w:ascii="Arial" w:hAnsi="Arial" w:cs="Arial"/>
        </w:rPr>
        <w:t xml:space="preserve">realizowane będą w okresie </w:t>
      </w:r>
      <w:r w:rsidRPr="00C55065">
        <w:rPr>
          <w:rFonts w:ascii="Arial" w:hAnsi="Arial" w:cs="Arial"/>
        </w:rPr>
        <w:t>od daty zawarcia umowy do 15 grudnia 20</w:t>
      </w:r>
      <w:r>
        <w:rPr>
          <w:rFonts w:ascii="Arial" w:hAnsi="Arial" w:cs="Arial"/>
        </w:rPr>
        <w:t>2</w:t>
      </w:r>
      <w:r w:rsidR="009D3889">
        <w:rPr>
          <w:rFonts w:ascii="Arial" w:hAnsi="Arial" w:cs="Arial"/>
        </w:rPr>
        <w:t>6</w:t>
      </w:r>
      <w:r w:rsidRPr="00C55065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</w:t>
      </w:r>
      <w:r w:rsidRPr="00FA7207">
        <w:rPr>
          <w:rFonts w:ascii="Arial" w:hAnsi="Arial" w:cs="Arial"/>
        </w:rPr>
        <w:t>Planowana data rozpoczęcia realizacji zadania (data zawarcia umowy) wskazana w ofercie (w tym plan i harmonogram działań na rok 202</w:t>
      </w:r>
      <w:r w:rsidR="009D3889">
        <w:rPr>
          <w:rFonts w:ascii="Arial" w:hAnsi="Arial" w:cs="Arial"/>
        </w:rPr>
        <w:t>6</w:t>
      </w:r>
      <w:r w:rsidRPr="00FA7207">
        <w:rPr>
          <w:rFonts w:ascii="Arial" w:hAnsi="Arial" w:cs="Arial"/>
        </w:rPr>
        <w:t xml:space="preserve">) nie może być wcześniejsza niż spodziewany termin rozstrzygnięcia konkursu określony w </w:t>
      </w:r>
      <w:r w:rsidR="00A0047F">
        <w:rPr>
          <w:rFonts w:ascii="Arial" w:hAnsi="Arial" w:cs="Arial"/>
        </w:rPr>
        <w:t>części</w:t>
      </w:r>
      <w:r w:rsidRPr="00FA7207">
        <w:rPr>
          <w:rFonts w:ascii="Arial" w:hAnsi="Arial" w:cs="Arial"/>
        </w:rPr>
        <w:t xml:space="preserve"> V</w:t>
      </w:r>
      <w:r w:rsidR="00A0047F">
        <w:rPr>
          <w:rFonts w:ascii="Arial" w:hAnsi="Arial" w:cs="Arial"/>
        </w:rPr>
        <w:t xml:space="preserve"> ust. 10</w:t>
      </w:r>
      <w:r w:rsidRPr="00FA7207">
        <w:rPr>
          <w:rFonts w:ascii="Arial" w:hAnsi="Arial" w:cs="Arial"/>
        </w:rPr>
        <w:t xml:space="preserve"> Ogłoszenia.</w:t>
      </w:r>
      <w:r w:rsidRPr="007E3603">
        <w:rPr>
          <w:rFonts w:ascii="Arial" w:hAnsi="Arial" w:cs="Arial"/>
        </w:rPr>
        <w:t xml:space="preserve"> </w:t>
      </w:r>
    </w:p>
    <w:p w14:paraId="73D54E44" w14:textId="1CCCDD7C" w:rsidR="00575DE1" w:rsidRPr="006B2CF9" w:rsidRDefault="00575DE1" w:rsidP="006B2CF9">
      <w:pPr>
        <w:pStyle w:val="Bezodstpw"/>
        <w:numPr>
          <w:ilvl w:val="0"/>
          <w:numId w:val="13"/>
        </w:numPr>
        <w:jc w:val="both"/>
        <w:rPr>
          <w:rFonts w:ascii="Arial" w:hAnsi="Arial" w:cs="Arial"/>
        </w:rPr>
      </w:pPr>
      <w:r w:rsidRPr="00A35E61">
        <w:rPr>
          <w:rFonts w:ascii="Arial" w:hAnsi="Arial" w:cs="Arial"/>
        </w:rPr>
        <w:t>Wysokość środków publicznych, które Gmina Stare Babice zamierza przeznaczyć na realizację zadań.</w:t>
      </w:r>
      <w:r w:rsidR="009C0833">
        <w:rPr>
          <w:rFonts w:ascii="Arial" w:hAnsi="Arial" w:cs="Arial"/>
        </w:rPr>
        <w:t xml:space="preserve"> </w:t>
      </w:r>
      <w:r w:rsidRPr="009C0833">
        <w:rPr>
          <w:rFonts w:ascii="Arial" w:hAnsi="Arial" w:cs="Arial"/>
        </w:rPr>
        <w:t xml:space="preserve">Gmina Stare Babice na realizację zadań zakresu </w:t>
      </w:r>
      <w:r w:rsidR="006B2CF9" w:rsidRPr="00564832">
        <w:rPr>
          <w:rFonts w:ascii="Arial" w:hAnsi="Arial" w:cs="Arial"/>
        </w:rPr>
        <w:t>dla osób z terenu gminy Stare Babice w 202</w:t>
      </w:r>
      <w:r w:rsidR="009D3889">
        <w:rPr>
          <w:rFonts w:ascii="Arial" w:hAnsi="Arial" w:cs="Arial"/>
        </w:rPr>
        <w:t>6</w:t>
      </w:r>
      <w:r w:rsidR="006B2CF9" w:rsidRPr="00564832">
        <w:rPr>
          <w:rFonts w:ascii="Arial" w:hAnsi="Arial" w:cs="Arial"/>
        </w:rPr>
        <w:t xml:space="preserve"> r.</w:t>
      </w:r>
      <w:r w:rsidR="006B2CF9">
        <w:rPr>
          <w:rFonts w:ascii="Arial" w:hAnsi="Arial" w:cs="Arial"/>
        </w:rPr>
        <w:t xml:space="preserve"> </w:t>
      </w:r>
      <w:r w:rsidRPr="006B2CF9">
        <w:rPr>
          <w:rFonts w:ascii="Arial" w:hAnsi="Arial" w:cs="Arial"/>
        </w:rPr>
        <w:t>zamierza przeznaczyć</w:t>
      </w:r>
      <w:r w:rsidR="00000905" w:rsidRPr="006B2CF9">
        <w:rPr>
          <w:rFonts w:ascii="Arial" w:hAnsi="Arial" w:cs="Arial"/>
        </w:rPr>
        <w:t xml:space="preserve"> kwotę</w:t>
      </w:r>
      <w:r w:rsidR="00B20728" w:rsidRPr="006B2CF9">
        <w:rPr>
          <w:rFonts w:ascii="Arial" w:hAnsi="Arial" w:cs="Arial"/>
        </w:rPr>
        <w:t xml:space="preserve"> </w:t>
      </w:r>
      <w:r w:rsidR="00C324D0" w:rsidRPr="006B2CF9">
        <w:rPr>
          <w:rFonts w:ascii="Arial" w:hAnsi="Arial" w:cs="Arial"/>
        </w:rPr>
        <w:t>1</w:t>
      </w:r>
      <w:r w:rsidR="00A0047F" w:rsidRPr="006B2CF9">
        <w:rPr>
          <w:rFonts w:ascii="Arial" w:hAnsi="Arial" w:cs="Arial"/>
        </w:rPr>
        <w:t>5</w:t>
      </w:r>
      <w:r w:rsidR="00C324D0" w:rsidRPr="006B2CF9">
        <w:rPr>
          <w:rFonts w:ascii="Arial" w:hAnsi="Arial" w:cs="Arial"/>
        </w:rPr>
        <w:t>0</w:t>
      </w:r>
      <w:r w:rsidRPr="006B2CF9">
        <w:rPr>
          <w:rFonts w:ascii="Arial" w:hAnsi="Arial" w:cs="Arial"/>
        </w:rPr>
        <w:t xml:space="preserve"> 000 zł.</w:t>
      </w:r>
      <w:r w:rsidR="006B2CF9">
        <w:rPr>
          <w:rFonts w:ascii="Arial" w:hAnsi="Arial" w:cs="Arial"/>
        </w:rPr>
        <w:t xml:space="preserve"> </w:t>
      </w:r>
      <w:r w:rsidRPr="006B2CF9">
        <w:rPr>
          <w:rFonts w:ascii="Arial" w:hAnsi="Arial" w:cs="Arial"/>
        </w:rPr>
        <w:t xml:space="preserve">Wójt Gminy Stare Babice zastrzega sobie prawo do rozdysponowania w niniejszym konkursie ofert kwoty niższej niż planowana kwota </w:t>
      </w:r>
      <w:r w:rsidR="00C324D0" w:rsidRPr="006B2CF9">
        <w:rPr>
          <w:rFonts w:ascii="Arial" w:hAnsi="Arial" w:cs="Arial"/>
        </w:rPr>
        <w:t>1</w:t>
      </w:r>
      <w:r w:rsidR="00A0047F" w:rsidRPr="006B2CF9">
        <w:rPr>
          <w:rFonts w:ascii="Arial" w:hAnsi="Arial" w:cs="Arial"/>
        </w:rPr>
        <w:t>5</w:t>
      </w:r>
      <w:r w:rsidR="00C324D0" w:rsidRPr="006B2CF9">
        <w:rPr>
          <w:rFonts w:ascii="Arial" w:hAnsi="Arial" w:cs="Arial"/>
        </w:rPr>
        <w:t>0</w:t>
      </w:r>
      <w:r w:rsidR="00B20728" w:rsidRPr="006B2CF9">
        <w:rPr>
          <w:rFonts w:ascii="Arial" w:hAnsi="Arial" w:cs="Arial"/>
        </w:rPr>
        <w:t xml:space="preserve"> </w:t>
      </w:r>
      <w:r w:rsidRPr="006B2CF9">
        <w:rPr>
          <w:rFonts w:ascii="Arial" w:hAnsi="Arial" w:cs="Arial"/>
        </w:rPr>
        <w:t>000 zł, tym samym dopuszcza się możliwość ogłoszenia kolejnego konkursu ofert w 202</w:t>
      </w:r>
      <w:r w:rsidR="00076EEA">
        <w:rPr>
          <w:rFonts w:ascii="Arial" w:hAnsi="Arial" w:cs="Arial"/>
        </w:rPr>
        <w:t>6</w:t>
      </w:r>
      <w:r w:rsidRPr="006B2CF9">
        <w:rPr>
          <w:rFonts w:ascii="Arial" w:hAnsi="Arial" w:cs="Arial"/>
        </w:rPr>
        <w:t xml:space="preserve"> r.</w:t>
      </w:r>
    </w:p>
    <w:p w14:paraId="59286CE7" w14:textId="100CBEAA" w:rsidR="00575DE1" w:rsidRDefault="00575DE1" w:rsidP="00575DE1">
      <w:pPr>
        <w:pStyle w:val="Bezodstpw"/>
        <w:numPr>
          <w:ilvl w:val="0"/>
          <w:numId w:val="13"/>
        </w:numPr>
        <w:rPr>
          <w:rFonts w:ascii="Arial" w:hAnsi="Arial" w:cs="Arial"/>
        </w:rPr>
      </w:pPr>
      <w:r w:rsidRPr="00A35E61">
        <w:rPr>
          <w:rFonts w:ascii="Arial" w:hAnsi="Arial" w:cs="Arial"/>
        </w:rPr>
        <w:t>Zadania mogą być realizowane w różnych formach, w szczególności poprzez organizację niekomercyjnych przedsięwzięć.</w:t>
      </w:r>
    </w:p>
    <w:p w14:paraId="53FB34F5" w14:textId="77777777" w:rsidR="00B20728" w:rsidRPr="006101F6" w:rsidRDefault="00B20728" w:rsidP="00B20728">
      <w:pPr>
        <w:pStyle w:val="Bezodstpw"/>
        <w:ind w:left="360"/>
        <w:rPr>
          <w:rFonts w:ascii="Arial" w:hAnsi="Arial" w:cs="Arial"/>
        </w:rPr>
      </w:pPr>
    </w:p>
    <w:p w14:paraId="7EE6D0D3" w14:textId="77777777" w:rsidR="00575DE1" w:rsidRPr="00F33750" w:rsidRDefault="00575DE1" w:rsidP="00575DE1">
      <w:pPr>
        <w:pStyle w:val="Bezodstpw"/>
        <w:numPr>
          <w:ilvl w:val="0"/>
          <w:numId w:val="11"/>
        </w:numPr>
        <w:rPr>
          <w:rFonts w:ascii="Arial" w:hAnsi="Arial" w:cs="Arial"/>
          <w:b/>
        </w:rPr>
      </w:pPr>
      <w:r w:rsidRPr="00F33750">
        <w:rPr>
          <w:rFonts w:ascii="Arial" w:hAnsi="Arial" w:cs="Arial"/>
          <w:b/>
        </w:rPr>
        <w:t>Zasady przyznawania dotacji</w:t>
      </w:r>
    </w:p>
    <w:p w14:paraId="77E638F8" w14:textId="0E6E43C2" w:rsidR="00575DE1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F33750">
        <w:rPr>
          <w:rFonts w:ascii="Arial" w:hAnsi="Arial" w:cs="Arial"/>
        </w:rPr>
        <w:t xml:space="preserve">Zasady przyznawania dotacji na realizację zadań z zakresu </w:t>
      </w:r>
      <w:r w:rsidR="00CE25FA" w:rsidRPr="00F33750">
        <w:rPr>
          <w:rFonts w:ascii="Arial" w:hAnsi="Arial" w:cs="Arial"/>
        </w:rPr>
        <w:t xml:space="preserve">profilaktyki uzależnień </w:t>
      </w:r>
      <w:r w:rsidR="00067E43" w:rsidRPr="00F33750">
        <w:rPr>
          <w:rFonts w:ascii="Arial" w:hAnsi="Arial" w:cs="Arial"/>
        </w:rPr>
        <w:t xml:space="preserve">dla osób </w:t>
      </w:r>
      <w:r w:rsidR="00F33750" w:rsidRPr="00F33750">
        <w:rPr>
          <w:rFonts w:ascii="Arial" w:hAnsi="Arial" w:cs="Arial"/>
        </w:rPr>
        <w:br/>
      </w:r>
      <w:r w:rsidR="00067E43" w:rsidRPr="00F33750">
        <w:rPr>
          <w:rFonts w:ascii="Arial" w:hAnsi="Arial" w:cs="Arial"/>
        </w:rPr>
        <w:t xml:space="preserve">z </w:t>
      </w:r>
      <w:r w:rsidRPr="00F33750">
        <w:rPr>
          <w:rFonts w:ascii="Arial" w:hAnsi="Arial" w:cs="Arial"/>
        </w:rPr>
        <w:t xml:space="preserve">określają przepisy ustawy z dnia 24 kwietnia 2003 roku o działalności pożytku publicznego i o wolontariacie </w:t>
      </w:r>
      <w:r w:rsidR="00F33750" w:rsidRPr="00F33750">
        <w:rPr>
          <w:rFonts w:ascii="Arial" w:hAnsi="Arial" w:cs="Arial"/>
        </w:rPr>
        <w:t xml:space="preserve">oraz uchwały nr </w:t>
      </w:r>
      <w:r w:rsidR="00076EEA">
        <w:rPr>
          <w:rFonts w:ascii="Arial" w:hAnsi="Arial" w:cs="Arial"/>
        </w:rPr>
        <w:t>XXIV/242/2025</w:t>
      </w:r>
      <w:r w:rsidR="00076EEA" w:rsidRPr="006B2CF9">
        <w:rPr>
          <w:rFonts w:ascii="Arial" w:hAnsi="Arial" w:cs="Arial"/>
        </w:rPr>
        <w:t xml:space="preserve"> Rady Gminy Stare Babice z dnia </w:t>
      </w:r>
      <w:r w:rsidR="00076EEA">
        <w:rPr>
          <w:rFonts w:ascii="Arial" w:hAnsi="Arial" w:cs="Arial"/>
        </w:rPr>
        <w:t>27 listopada 2025</w:t>
      </w:r>
      <w:r w:rsidR="00076EEA" w:rsidRPr="006B2CF9">
        <w:rPr>
          <w:rFonts w:ascii="Arial" w:hAnsi="Arial" w:cs="Arial"/>
        </w:rPr>
        <w:t xml:space="preserve"> r.</w:t>
      </w:r>
      <w:r w:rsidR="00076EEA" w:rsidRPr="006B2CF9">
        <w:rPr>
          <w:sz w:val="20"/>
          <w:szCs w:val="20"/>
        </w:rPr>
        <w:t xml:space="preserve"> </w:t>
      </w:r>
      <w:r w:rsidR="00F33750" w:rsidRPr="00F33750">
        <w:rPr>
          <w:sz w:val="20"/>
          <w:szCs w:val="20"/>
        </w:rPr>
        <w:t xml:space="preserve"> </w:t>
      </w:r>
      <w:r w:rsidR="00F33750" w:rsidRPr="00F33750">
        <w:rPr>
          <w:rFonts w:ascii="Arial" w:hAnsi="Arial" w:cs="Arial"/>
          <w:sz w:val="20"/>
          <w:szCs w:val="20"/>
        </w:rPr>
        <w:t xml:space="preserve"> </w:t>
      </w:r>
      <w:r w:rsidR="00F33750" w:rsidRPr="00F33750">
        <w:rPr>
          <w:rFonts w:ascii="Arial" w:hAnsi="Arial" w:cs="Arial"/>
        </w:rPr>
        <w:t>w sprawie programu współpracy Gminy Stare Babice z organizacjami pozarządowymi oraz podmiotami, o których mowa w art. 3 ust. 3 ustawy z dnia 24 kwietnia 2003 r. o działalności pożytku publicznego i o wolontariacie na rok 202</w:t>
      </w:r>
      <w:r w:rsidR="00076EEA">
        <w:rPr>
          <w:rFonts w:ascii="Arial" w:hAnsi="Arial" w:cs="Arial"/>
        </w:rPr>
        <w:t>6</w:t>
      </w:r>
      <w:r w:rsidRPr="00F33750">
        <w:rPr>
          <w:rFonts w:ascii="Arial" w:hAnsi="Arial" w:cs="Arial"/>
        </w:rPr>
        <w:t>.</w:t>
      </w:r>
    </w:p>
    <w:p w14:paraId="57B04FBE" w14:textId="14338734" w:rsidR="00F33750" w:rsidRPr="00076EEA" w:rsidRDefault="003E47C8" w:rsidP="003E47C8">
      <w:pPr>
        <w:pStyle w:val="Bezodstpw"/>
        <w:ind w:left="360"/>
        <w:jc w:val="both"/>
        <w:rPr>
          <w:rFonts w:ascii="Arial" w:hAnsi="Arial" w:cs="Arial"/>
          <w:color w:val="EE0000"/>
        </w:rPr>
      </w:pPr>
      <w:bookmarkStart w:id="4" w:name="_Hlk126320924"/>
      <w:r w:rsidRPr="007159DE">
        <w:rPr>
          <w:rFonts w:ascii="Arial" w:hAnsi="Arial" w:cs="Arial"/>
        </w:rPr>
        <w:t xml:space="preserve">Program dostępny jest </w:t>
      </w:r>
      <w:r w:rsidRPr="003E47C8">
        <w:rPr>
          <w:rFonts w:ascii="Arial" w:hAnsi="Arial" w:cs="Arial"/>
        </w:rPr>
        <w:t>na stronie internetowej pod następującym linkiem</w:t>
      </w:r>
      <w:bookmarkEnd w:id="4"/>
      <w:r w:rsidRPr="003E47C8">
        <w:rPr>
          <w:rFonts w:ascii="Arial" w:hAnsi="Arial" w:cs="Arial"/>
        </w:rPr>
        <w:t xml:space="preserve"> </w:t>
      </w:r>
      <w:bookmarkStart w:id="5" w:name="_Hlk126237670"/>
      <w:r w:rsidR="006C3222" w:rsidRPr="00C31E96">
        <w:rPr>
          <w:rFonts w:ascii="Arial" w:hAnsi="Arial" w:cs="Arial"/>
          <w:color w:val="007BB8"/>
        </w:rPr>
        <w:t>https://bip.stare-babice.pl/kategorie/339-dzialalnosc-pozytku-publicznego-i-pomoc-spoleczna-konkursy/artykuly/173-programy-wspolpracy-z-organizacjami-pozarzadowymi-i-innymi-podmiotami-prowadzacymi-dzialalnosc-pozytku-publicznego?lang=PL</w:t>
      </w:r>
      <w:bookmarkEnd w:id="5"/>
    </w:p>
    <w:p w14:paraId="4DB39CE1" w14:textId="628133E1" w:rsidR="00575DE1" w:rsidRPr="00FA7207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6E371A">
        <w:rPr>
          <w:rFonts w:ascii="Arial" w:hAnsi="Arial" w:cs="Arial"/>
        </w:rPr>
        <w:t>Środki z przyznanej dotacji mogą być wydatkowane wyłącznie na pokrycie</w:t>
      </w:r>
      <w:r w:rsidR="000F1261">
        <w:rPr>
          <w:rFonts w:ascii="Arial" w:hAnsi="Arial" w:cs="Arial"/>
        </w:rPr>
        <w:t xml:space="preserve"> kosztów</w:t>
      </w:r>
      <w:r w:rsidRPr="006E371A">
        <w:rPr>
          <w:rFonts w:ascii="Arial" w:hAnsi="Arial" w:cs="Arial"/>
        </w:rPr>
        <w:t>, które</w:t>
      </w:r>
      <w:r>
        <w:rPr>
          <w:rFonts w:ascii="Arial" w:hAnsi="Arial" w:cs="Arial"/>
        </w:rPr>
        <w:t xml:space="preserve"> </w:t>
      </w:r>
      <w:r w:rsidRPr="00FA7207">
        <w:rPr>
          <w:rFonts w:ascii="Arial" w:hAnsi="Arial" w:cs="Arial"/>
        </w:rPr>
        <w:t>są bezpośrednio związane z realizacją zadania, tj. w szczególności:</w:t>
      </w:r>
    </w:p>
    <w:p w14:paraId="7E963CE6" w14:textId="18BA2C8D" w:rsidR="00575DE1" w:rsidRPr="00FA7207" w:rsidRDefault="00575DE1" w:rsidP="00575DE1">
      <w:pPr>
        <w:pStyle w:val="Bezodstpw"/>
        <w:numPr>
          <w:ilvl w:val="0"/>
          <w:numId w:val="15"/>
        </w:numPr>
        <w:jc w:val="both"/>
        <w:rPr>
          <w:rFonts w:ascii="Arial" w:hAnsi="Arial" w:cs="Arial"/>
        </w:rPr>
      </w:pPr>
      <w:r w:rsidRPr="00FA7207">
        <w:rPr>
          <w:rFonts w:ascii="Arial" w:hAnsi="Arial" w:cs="Arial"/>
        </w:rPr>
        <w:t>są niezbędne do realizacji zadania,</w:t>
      </w:r>
    </w:p>
    <w:p w14:paraId="64AB4999" w14:textId="77777777" w:rsidR="00575DE1" w:rsidRPr="00FA7207" w:rsidRDefault="00575DE1" w:rsidP="00575DE1">
      <w:pPr>
        <w:pStyle w:val="Bezodstpw"/>
        <w:numPr>
          <w:ilvl w:val="0"/>
          <w:numId w:val="15"/>
        </w:numPr>
        <w:jc w:val="both"/>
        <w:rPr>
          <w:rFonts w:ascii="Arial" w:hAnsi="Arial" w:cs="Arial"/>
        </w:rPr>
      </w:pPr>
      <w:r w:rsidRPr="00FA7207">
        <w:rPr>
          <w:rFonts w:ascii="Arial" w:hAnsi="Arial" w:cs="Arial"/>
        </w:rPr>
        <w:t>zostaną przewidziane w ofercie, uwzględnione w zestawieniu kosztów oraz w umowie zawartej pomiędzy Oferentem a Gminą,</w:t>
      </w:r>
    </w:p>
    <w:p w14:paraId="1A337123" w14:textId="2C582FAE" w:rsidR="00575DE1" w:rsidRPr="002A20A0" w:rsidRDefault="00575DE1" w:rsidP="00575DE1">
      <w:pPr>
        <w:pStyle w:val="Bezodstpw"/>
        <w:numPr>
          <w:ilvl w:val="0"/>
          <w:numId w:val="15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spełniają wymogi racjonalnego i oszczędnego gospodarowania środkami publicznymi z</w:t>
      </w:r>
      <w:r w:rsidR="000F1261">
        <w:rPr>
          <w:rFonts w:ascii="Arial" w:hAnsi="Arial" w:cs="Arial"/>
        </w:rPr>
        <w:t> </w:t>
      </w:r>
      <w:r w:rsidRPr="002A20A0">
        <w:rPr>
          <w:rFonts w:ascii="Arial" w:hAnsi="Arial" w:cs="Arial"/>
        </w:rPr>
        <w:t>zachowaniem zasady uzyskiwania najlepszych efektów z danych nakładów,</w:t>
      </w:r>
    </w:p>
    <w:p w14:paraId="42881D89" w14:textId="77777777" w:rsidR="00575DE1" w:rsidRPr="002A20A0" w:rsidRDefault="00575DE1" w:rsidP="00575DE1">
      <w:pPr>
        <w:pStyle w:val="Bezodstpw"/>
        <w:numPr>
          <w:ilvl w:val="0"/>
          <w:numId w:val="15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zostały faktycznie poniesione w terminie realizacji zadania,</w:t>
      </w:r>
    </w:p>
    <w:p w14:paraId="7AE1F818" w14:textId="77777777" w:rsidR="00575DE1" w:rsidRPr="002A20A0" w:rsidRDefault="00575DE1" w:rsidP="00575DE1">
      <w:pPr>
        <w:pStyle w:val="Bezodstpw"/>
        <w:numPr>
          <w:ilvl w:val="0"/>
          <w:numId w:val="15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są poparte stosownymi dokumentami, w szczególności zostały wykazane w dokumentacji fin</w:t>
      </w:r>
      <w:r>
        <w:rPr>
          <w:rFonts w:ascii="Arial" w:hAnsi="Arial" w:cs="Arial"/>
        </w:rPr>
        <w:t>ansowej O</w:t>
      </w:r>
      <w:r w:rsidRPr="002A20A0">
        <w:rPr>
          <w:rFonts w:ascii="Arial" w:hAnsi="Arial" w:cs="Arial"/>
        </w:rPr>
        <w:t>ferenta.</w:t>
      </w:r>
    </w:p>
    <w:p w14:paraId="49F79D11" w14:textId="394BEE4C" w:rsidR="00575DE1" w:rsidRPr="002A20A0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 xml:space="preserve">Z zastrzeżeniem postanowień </w:t>
      </w:r>
      <w:r>
        <w:rPr>
          <w:rFonts w:ascii="Arial" w:hAnsi="Arial" w:cs="Arial"/>
        </w:rPr>
        <w:t>ust.</w:t>
      </w:r>
      <w:r w:rsidRPr="002A20A0">
        <w:rPr>
          <w:rFonts w:ascii="Arial" w:hAnsi="Arial" w:cs="Arial"/>
        </w:rPr>
        <w:t xml:space="preserve"> 2 za koszty, których nie można sfinansować z przyznanej dotacji, uznaje się w szczególności:</w:t>
      </w:r>
    </w:p>
    <w:p w14:paraId="3B5161D4" w14:textId="77777777" w:rsidR="00575DE1" w:rsidRPr="002A20A0" w:rsidRDefault="00575DE1" w:rsidP="00575DE1">
      <w:pPr>
        <w:pStyle w:val="Bezodstpw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A20A0">
        <w:rPr>
          <w:rFonts w:ascii="Arial" w:hAnsi="Arial" w:cs="Arial"/>
        </w:rPr>
        <w:t>obowiązania</w:t>
      </w:r>
      <w:r>
        <w:rPr>
          <w:rFonts w:ascii="Arial" w:hAnsi="Arial" w:cs="Arial"/>
        </w:rPr>
        <w:t xml:space="preserve"> związane z realizacją wnioskowanego zadania</w:t>
      </w:r>
      <w:r w:rsidRPr="002A20A0">
        <w:rPr>
          <w:rFonts w:ascii="Arial" w:hAnsi="Arial" w:cs="Arial"/>
        </w:rPr>
        <w:t xml:space="preserve"> powstałe przed datą zawarcia umowy</w:t>
      </w:r>
      <w:r>
        <w:rPr>
          <w:rFonts w:ascii="Arial" w:hAnsi="Arial" w:cs="Arial"/>
        </w:rPr>
        <w:t>,</w:t>
      </w:r>
    </w:p>
    <w:p w14:paraId="3C22D4E3" w14:textId="77777777" w:rsidR="00575DE1" w:rsidRPr="002A20A0" w:rsidRDefault="00575DE1" w:rsidP="00575DE1">
      <w:pPr>
        <w:pStyle w:val="Bezodstpw"/>
        <w:numPr>
          <w:ilvl w:val="0"/>
          <w:numId w:val="16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budowę, zakup budynków lub lokali, zakup gruntów</w:t>
      </w:r>
      <w:r>
        <w:rPr>
          <w:rFonts w:ascii="Arial" w:hAnsi="Arial" w:cs="Arial"/>
        </w:rPr>
        <w:t>,</w:t>
      </w:r>
    </w:p>
    <w:p w14:paraId="1F4DDE43" w14:textId="77777777" w:rsidR="00575DE1" w:rsidRPr="002A20A0" w:rsidRDefault="00575DE1" w:rsidP="00575DE1">
      <w:pPr>
        <w:pStyle w:val="Bezodstpw"/>
        <w:numPr>
          <w:ilvl w:val="0"/>
          <w:numId w:val="16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wydatki związane z działalnością gospodarczą</w:t>
      </w:r>
      <w:r>
        <w:rPr>
          <w:rFonts w:ascii="Arial" w:hAnsi="Arial" w:cs="Arial"/>
        </w:rPr>
        <w:t>,</w:t>
      </w:r>
    </w:p>
    <w:p w14:paraId="095462FF" w14:textId="5021931E" w:rsidR="00575DE1" w:rsidRPr="00727E2E" w:rsidRDefault="00575DE1" w:rsidP="00727E2E">
      <w:pPr>
        <w:pStyle w:val="Bezodstpw"/>
        <w:numPr>
          <w:ilvl w:val="0"/>
          <w:numId w:val="16"/>
        </w:numPr>
        <w:jc w:val="both"/>
        <w:rPr>
          <w:rFonts w:ascii="Arial" w:hAnsi="Arial" w:cs="Arial"/>
        </w:rPr>
      </w:pPr>
      <w:r w:rsidRPr="00BB1081">
        <w:rPr>
          <w:rFonts w:ascii="Arial" w:hAnsi="Arial" w:cs="Arial"/>
        </w:rPr>
        <w:t xml:space="preserve">zakup środków trwałych, których jednostkowy koszt przekracza </w:t>
      </w:r>
      <w:bookmarkStart w:id="6" w:name="_Hlk94855496"/>
      <w:r w:rsidR="00727E2E" w:rsidRPr="00727E2E">
        <w:rPr>
          <w:rFonts w:ascii="Arial" w:hAnsi="Arial" w:cs="Arial"/>
        </w:rPr>
        <w:t>kwotę wskazaną we właściwych przepisach (ustawa o rachunkowości),</w:t>
      </w:r>
      <w:bookmarkEnd w:id="6"/>
    </w:p>
    <w:p w14:paraId="05667C06" w14:textId="07030238" w:rsidR="00575DE1" w:rsidRPr="003E47C8" w:rsidRDefault="00575DE1" w:rsidP="00575DE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pl-PL"/>
        </w:rPr>
      </w:pPr>
      <w:r w:rsidRPr="00185555">
        <w:rPr>
          <w:rFonts w:eastAsia="Calibri"/>
          <w:lang w:eastAsia="pl-PL"/>
        </w:rPr>
        <w:t xml:space="preserve">koszty obsługi zadania publicznego, w tym koszty </w:t>
      </w:r>
      <w:r w:rsidRPr="003E47C8">
        <w:rPr>
          <w:rFonts w:eastAsia="Calibri"/>
          <w:lang w:eastAsia="pl-PL"/>
        </w:rPr>
        <w:t>administracyjne</w:t>
      </w:r>
      <w:r w:rsidR="003E47C8" w:rsidRPr="003E47C8">
        <w:rPr>
          <w:rFonts w:eastAsia="Calibri"/>
          <w:lang w:eastAsia="pl-PL"/>
        </w:rPr>
        <w:t xml:space="preserve"> (obsługa księgowa, opłaty bankowe, pocztowe)</w:t>
      </w:r>
      <w:r w:rsidRPr="003E47C8">
        <w:rPr>
          <w:rFonts w:eastAsia="Calibri"/>
          <w:lang w:eastAsia="pl-PL"/>
        </w:rPr>
        <w:t xml:space="preserve"> przekraczające 20 % wartości zadania.</w:t>
      </w:r>
    </w:p>
    <w:p w14:paraId="47B0AC2D" w14:textId="0DE4058A" w:rsidR="00575DE1" w:rsidRPr="001B293B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kern w:val="0"/>
          <w:lang w:eastAsia="pl-PL"/>
        </w:rPr>
      </w:pPr>
      <w:r w:rsidRPr="00FA7207">
        <w:rPr>
          <w:rFonts w:ascii="Arial" w:eastAsia="Calibri" w:hAnsi="Arial" w:cs="Arial"/>
          <w:kern w:val="0"/>
          <w:lang w:eastAsia="pl-PL"/>
        </w:rPr>
        <w:t xml:space="preserve">Dopuszcza się dokonywanie przesunięć pomiędzy poszczególnymi kosztami określonymi w ofercie w zestawieniu kosztów zadania. Dopuszczalne jest zwiększenie poszczególnego kosztu nie więcej niż o 10 % jego </w:t>
      </w:r>
      <w:r w:rsidRPr="00367D23">
        <w:rPr>
          <w:rFonts w:ascii="Arial" w:eastAsia="Calibri" w:hAnsi="Arial" w:cs="Arial"/>
          <w:kern w:val="0"/>
          <w:lang w:eastAsia="pl-PL"/>
        </w:rPr>
        <w:t xml:space="preserve">wysokości. </w:t>
      </w:r>
      <w:r w:rsidRPr="001B293B">
        <w:rPr>
          <w:rFonts w:ascii="Arial" w:eastAsia="Calibri" w:hAnsi="Arial" w:cs="Arial"/>
          <w:b/>
          <w:bCs/>
          <w:kern w:val="0"/>
          <w:lang w:eastAsia="pl-PL"/>
        </w:rPr>
        <w:t xml:space="preserve">Informację o przesunięciach pomiędzy pozycjami należy wpisać w sprawozdaniu końcowym w części III Dodatkowe informacje </w:t>
      </w:r>
      <w:r w:rsidRPr="001B293B">
        <w:rPr>
          <w:rFonts w:ascii="Arial" w:eastAsia="Calibri" w:hAnsi="Arial" w:cs="Arial"/>
          <w:b/>
          <w:bCs/>
          <w:kern w:val="0"/>
          <w:lang w:eastAsia="pl-PL"/>
        </w:rPr>
        <w:br/>
        <w:t>(w szczególności czy przesunięcie pochodzi z dotacji, wkładu własnego finansowego, niefinansowego: rzeczowego, osobowego). Zmiany wykraczające ponad wskazany limit dokonywane mogą być wyłącznie za zgodą Zleceniodawcy po uprzednim aneksowaniu umowy.</w:t>
      </w:r>
    </w:p>
    <w:p w14:paraId="7FB5263E" w14:textId="240E84EB" w:rsidR="00727E2E" w:rsidRPr="001B293B" w:rsidRDefault="00727E2E" w:rsidP="00727E2E">
      <w:pPr>
        <w:pStyle w:val="Bezodstpw"/>
        <w:ind w:left="360"/>
        <w:jc w:val="both"/>
        <w:rPr>
          <w:rFonts w:ascii="Arial" w:eastAsia="Calibri" w:hAnsi="Arial" w:cs="Arial"/>
          <w:b/>
          <w:bCs/>
          <w:kern w:val="0"/>
          <w:lang w:eastAsia="pl-PL"/>
        </w:rPr>
      </w:pPr>
      <w:bookmarkStart w:id="7" w:name="_Hlk94855524"/>
      <w:r w:rsidRPr="001B293B">
        <w:rPr>
          <w:rFonts w:ascii="Arial" w:eastAsia="Calibri" w:hAnsi="Arial" w:cs="Arial"/>
          <w:b/>
          <w:bCs/>
          <w:kern w:val="0"/>
          <w:lang w:eastAsia="pl-PL"/>
        </w:rPr>
        <w:lastRenderedPageBreak/>
        <w:t>Nie dopuszcza się zmian polegających na zakupie urządzeń, materiałów, wyposażenia itp. które nie będą służyły realizacji zadania, na które uzyskano dotację w okresie realizacji zaplanowanym w zawartej umowie.</w:t>
      </w:r>
      <w:bookmarkEnd w:id="7"/>
    </w:p>
    <w:p w14:paraId="5FCA0473" w14:textId="77777777" w:rsidR="00575DE1" w:rsidRPr="002A20A0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Złożenie oferty nie jest równoznaczne z przyznaniem dotacji.</w:t>
      </w:r>
    </w:p>
    <w:p w14:paraId="6419A244" w14:textId="77777777" w:rsidR="00575DE1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Dotacja na realizację zadań zostanie udzielona Oferentowi, wyłonionemu w drodze konkursu, który:</w:t>
      </w:r>
    </w:p>
    <w:p w14:paraId="4672F986" w14:textId="77777777" w:rsidR="00575DE1" w:rsidRPr="00CB7C5B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CB7C5B">
        <w:rPr>
          <w:rFonts w:ascii="Arial" w:hAnsi="Arial" w:cs="Arial"/>
        </w:rPr>
        <w:t xml:space="preserve">spełnia wymogi formalne określone w ustawie z dnia 24 kwietnia 2003 r. o działalności pożytku publicznego i o wolontariacie, </w:t>
      </w:r>
    </w:p>
    <w:p w14:paraId="43DB55F5" w14:textId="77777777" w:rsidR="00575DE1" w:rsidRPr="002A20A0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złoży w terminie poprawnie wypełnioną ofertę</w:t>
      </w:r>
      <w:r>
        <w:rPr>
          <w:rFonts w:ascii="Arial" w:hAnsi="Arial" w:cs="Arial"/>
        </w:rPr>
        <w:t>,</w:t>
      </w:r>
      <w:r w:rsidRPr="002A20A0">
        <w:rPr>
          <w:rFonts w:ascii="Arial" w:hAnsi="Arial" w:cs="Arial"/>
        </w:rPr>
        <w:t xml:space="preserve"> </w:t>
      </w:r>
    </w:p>
    <w:p w14:paraId="507D6E65" w14:textId="77777777" w:rsidR="00575DE1" w:rsidRPr="002A20A0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gwarantuje wykonanie konkretnego zadania w sposób efektywny, oszczędny i terminowy</w:t>
      </w:r>
      <w:r>
        <w:rPr>
          <w:rFonts w:ascii="Arial" w:hAnsi="Arial" w:cs="Arial"/>
        </w:rPr>
        <w:t>,</w:t>
      </w:r>
    </w:p>
    <w:p w14:paraId="77010316" w14:textId="77777777" w:rsidR="00575DE1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331EB6">
        <w:rPr>
          <w:rFonts w:ascii="Arial" w:hAnsi="Arial" w:cs="Arial"/>
        </w:rPr>
        <w:t xml:space="preserve">posiada niezbędną wiedzę, kwalifikacje, doświadczenie w organizacji tego typu zadań, odpowiednią kadrę oraz dostęp do bazy </w:t>
      </w:r>
      <w:proofErr w:type="spellStart"/>
      <w:r w:rsidRPr="00331EB6">
        <w:rPr>
          <w:rFonts w:ascii="Arial" w:hAnsi="Arial" w:cs="Arial"/>
        </w:rPr>
        <w:t>materialno</w:t>
      </w:r>
      <w:proofErr w:type="spellEnd"/>
      <w:r w:rsidRPr="00331EB6">
        <w:rPr>
          <w:rFonts w:ascii="Arial" w:hAnsi="Arial" w:cs="Arial"/>
        </w:rPr>
        <w:t xml:space="preserve"> – technicznej na terenie Gminy Stare Babice, </w:t>
      </w:r>
    </w:p>
    <w:p w14:paraId="7CE0607E" w14:textId="77777777" w:rsidR="00575DE1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bookmarkStart w:id="8" w:name="_Hlk30511355"/>
      <w:r>
        <w:rPr>
          <w:rFonts w:ascii="Arial" w:hAnsi="Arial" w:cs="Arial"/>
        </w:rPr>
        <w:t xml:space="preserve">złoży ofertę, w której </w:t>
      </w:r>
      <w:r w:rsidRPr="008D60A2">
        <w:rPr>
          <w:rFonts w:ascii="Arial" w:hAnsi="Arial" w:cs="Arial"/>
        </w:rPr>
        <w:t>zadanie</w:t>
      </w:r>
      <w:r>
        <w:rPr>
          <w:rFonts w:ascii="Arial" w:hAnsi="Arial" w:cs="Arial"/>
        </w:rPr>
        <w:t xml:space="preserve"> </w:t>
      </w:r>
      <w:bookmarkEnd w:id="8"/>
      <w:r>
        <w:rPr>
          <w:rFonts w:ascii="Arial" w:hAnsi="Arial" w:cs="Arial"/>
        </w:rPr>
        <w:t>jest</w:t>
      </w:r>
      <w:r w:rsidRPr="008D60A2">
        <w:rPr>
          <w:rFonts w:ascii="Arial" w:hAnsi="Arial" w:cs="Arial"/>
        </w:rPr>
        <w:t xml:space="preserve"> przedmiotem</w:t>
      </w:r>
      <w:r>
        <w:rPr>
          <w:rFonts w:ascii="Arial" w:hAnsi="Arial" w:cs="Arial"/>
        </w:rPr>
        <w:t xml:space="preserve"> </w:t>
      </w:r>
      <w:r w:rsidRPr="008D60A2">
        <w:rPr>
          <w:rFonts w:ascii="Arial" w:hAnsi="Arial" w:cs="Arial"/>
        </w:rPr>
        <w:t>działalności statutowej podmiotu ubiegającego się o zlecenie realizacji zadania,</w:t>
      </w:r>
    </w:p>
    <w:p w14:paraId="46E2CB91" w14:textId="09C80026" w:rsidR="00575DE1" w:rsidRPr="001A3291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>złoży ofertę, której treść będzie zgodna z</w:t>
      </w:r>
      <w:r>
        <w:rPr>
          <w:rFonts w:ascii="Arial" w:hAnsi="Arial" w:cs="Arial"/>
        </w:rPr>
        <w:t>e</w:t>
      </w:r>
      <w:r w:rsidRPr="001A32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specyfikacją</w:t>
      </w:r>
      <w:r w:rsidRPr="001A3291">
        <w:rPr>
          <w:rFonts w:ascii="Arial" w:hAnsi="Arial" w:cs="Arial"/>
        </w:rPr>
        <w:t xml:space="preserve"> zawartą w ogłoszeniu konkursowym;</w:t>
      </w:r>
    </w:p>
    <w:p w14:paraId="05A85504" w14:textId="77777777" w:rsidR="00575DE1" w:rsidRPr="001A3291" w:rsidRDefault="00575DE1" w:rsidP="00575DE1">
      <w:pPr>
        <w:pStyle w:val="Bezodstpw"/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>złoży ofertę, w której zadanie będzie adresowane do mieszkańców Gminy Stare Babice.</w:t>
      </w:r>
    </w:p>
    <w:p w14:paraId="25D23E0A" w14:textId="28108AA9" w:rsidR="00575DE1" w:rsidRPr="001A3291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Gmina Stare Babice może zlecić realizację zadań publicznych jednemu lub kilku Oferentom </w:t>
      </w:r>
      <w:r w:rsidR="00C0207E">
        <w:rPr>
          <w:rFonts w:ascii="Arial" w:hAnsi="Arial" w:cs="Arial"/>
        </w:rPr>
        <w:br/>
      </w:r>
      <w:r w:rsidRPr="001A3291">
        <w:rPr>
          <w:rFonts w:ascii="Arial" w:hAnsi="Arial" w:cs="Arial"/>
        </w:rPr>
        <w:t xml:space="preserve">w granicach kwoty określonej w </w:t>
      </w:r>
      <w:r w:rsidR="00B70D79">
        <w:rPr>
          <w:rFonts w:ascii="Arial" w:hAnsi="Arial" w:cs="Arial"/>
        </w:rPr>
        <w:t>części</w:t>
      </w:r>
      <w:r w:rsidRPr="001A3291">
        <w:rPr>
          <w:rFonts w:ascii="Arial" w:hAnsi="Arial" w:cs="Arial"/>
        </w:rPr>
        <w:t xml:space="preserve"> I</w:t>
      </w:r>
      <w:r w:rsidR="00B70D79">
        <w:rPr>
          <w:rFonts w:ascii="Arial" w:hAnsi="Arial" w:cs="Arial"/>
        </w:rPr>
        <w:t xml:space="preserve"> ust. </w:t>
      </w:r>
      <w:r w:rsidRPr="001A3291">
        <w:rPr>
          <w:rFonts w:ascii="Arial" w:hAnsi="Arial" w:cs="Arial"/>
        </w:rPr>
        <w:t xml:space="preserve">5 </w:t>
      </w:r>
      <w:r w:rsidR="002C4439">
        <w:rPr>
          <w:rFonts w:ascii="Arial" w:hAnsi="Arial" w:cs="Arial"/>
        </w:rPr>
        <w:t>O</w:t>
      </w:r>
      <w:r w:rsidRPr="001A3291">
        <w:rPr>
          <w:rFonts w:ascii="Arial" w:hAnsi="Arial" w:cs="Arial"/>
        </w:rPr>
        <w:t>głoszenia.</w:t>
      </w:r>
    </w:p>
    <w:p w14:paraId="0DA2D955" w14:textId="77777777" w:rsidR="00575DE1" w:rsidRPr="002A20A0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W przypadku, gdy wnioskowana w ofertach kwota dotacji przekroczy wysokość środków publicznych przeznaczonych na realizację zadań, Gmina Stare </w:t>
      </w:r>
      <w:r w:rsidRPr="002A20A0">
        <w:rPr>
          <w:rFonts w:ascii="Arial" w:hAnsi="Arial" w:cs="Arial"/>
        </w:rPr>
        <w:t xml:space="preserve">Babice zastrzega możliwość zmniejszenia wysokości dotacji, stosownie do posiadanych środków. </w:t>
      </w:r>
    </w:p>
    <w:p w14:paraId="3B78413C" w14:textId="77777777" w:rsidR="00575DE1" w:rsidRPr="002A20A0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W przypadku zmniejszenia kwoty dotacji w stosunku do wnioskowanej przez Oferenta, nie będzie on związany złożoną ofertą. W takim przypadku Oferent może w drodze negocjacji:</w:t>
      </w:r>
    </w:p>
    <w:p w14:paraId="0F6B6CD9" w14:textId="77777777" w:rsidR="00575DE1" w:rsidRPr="002A20A0" w:rsidRDefault="00575DE1" w:rsidP="00575DE1">
      <w:pPr>
        <w:pStyle w:val="Bezodstpw"/>
        <w:numPr>
          <w:ilvl w:val="0"/>
          <w:numId w:val="2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zaakceptować zmniejszenie kwoty dotacji</w:t>
      </w:r>
      <w:r>
        <w:rPr>
          <w:rFonts w:ascii="Arial" w:hAnsi="Arial" w:cs="Arial"/>
        </w:rPr>
        <w:t>,</w:t>
      </w:r>
      <w:r w:rsidRPr="002A20A0">
        <w:rPr>
          <w:rFonts w:ascii="Arial" w:hAnsi="Arial" w:cs="Arial"/>
        </w:rPr>
        <w:t xml:space="preserve"> </w:t>
      </w:r>
    </w:p>
    <w:p w14:paraId="273B7057" w14:textId="77777777" w:rsidR="00575DE1" w:rsidRPr="002A20A0" w:rsidRDefault="00575DE1" w:rsidP="00575DE1">
      <w:pPr>
        <w:pStyle w:val="Bezodstpw"/>
        <w:numPr>
          <w:ilvl w:val="0"/>
          <w:numId w:val="2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negocjować zmniejszenie zakresu rzeczowego zadania</w:t>
      </w:r>
      <w:r>
        <w:rPr>
          <w:rFonts w:ascii="Arial" w:hAnsi="Arial" w:cs="Arial"/>
        </w:rPr>
        <w:t>,</w:t>
      </w:r>
      <w:r w:rsidRPr="002A20A0">
        <w:rPr>
          <w:rFonts w:ascii="Arial" w:hAnsi="Arial" w:cs="Arial"/>
        </w:rPr>
        <w:t xml:space="preserve"> </w:t>
      </w:r>
    </w:p>
    <w:p w14:paraId="2E51733A" w14:textId="77777777" w:rsidR="00575DE1" w:rsidRPr="002A20A0" w:rsidRDefault="00575DE1" w:rsidP="00575DE1">
      <w:pPr>
        <w:pStyle w:val="Bezodstpw"/>
        <w:numPr>
          <w:ilvl w:val="0"/>
          <w:numId w:val="2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 xml:space="preserve">wycofać swoją ofertę. </w:t>
      </w:r>
    </w:p>
    <w:p w14:paraId="05BE45B3" w14:textId="1A9E4CF1" w:rsidR="00575DE1" w:rsidRDefault="00575DE1" w:rsidP="00575DE1">
      <w:pPr>
        <w:pStyle w:val="Bezodstpw"/>
        <w:numPr>
          <w:ilvl w:val="0"/>
          <w:numId w:val="1"/>
        </w:numPr>
        <w:jc w:val="both"/>
        <w:rPr>
          <w:rFonts w:ascii="Arial" w:hAnsi="Arial" w:cs="Arial"/>
        </w:rPr>
      </w:pPr>
      <w:r w:rsidRPr="002A20A0">
        <w:rPr>
          <w:rFonts w:ascii="Arial" w:hAnsi="Arial" w:cs="Arial"/>
        </w:rPr>
        <w:t>Oferta zmieniona przez Oferenta w wyniku negocjacji jest traktowana jako oferta ostateczna.</w:t>
      </w:r>
    </w:p>
    <w:p w14:paraId="45FA677B" w14:textId="77777777" w:rsidR="00893944" w:rsidRPr="008835A2" w:rsidRDefault="00893944" w:rsidP="00893944">
      <w:pPr>
        <w:pStyle w:val="Bezodstpw"/>
        <w:ind w:left="360"/>
        <w:jc w:val="both"/>
        <w:rPr>
          <w:rFonts w:ascii="Arial" w:hAnsi="Arial" w:cs="Arial"/>
        </w:rPr>
      </w:pPr>
    </w:p>
    <w:p w14:paraId="6F849E65" w14:textId="77777777" w:rsidR="00575DE1" w:rsidRDefault="00575DE1" w:rsidP="00575DE1">
      <w:pPr>
        <w:pStyle w:val="Bezodstpw"/>
        <w:numPr>
          <w:ilvl w:val="0"/>
          <w:numId w:val="11"/>
        </w:numPr>
        <w:rPr>
          <w:rFonts w:ascii="Arial" w:hAnsi="Arial" w:cs="Arial"/>
          <w:b/>
        </w:rPr>
      </w:pPr>
      <w:r w:rsidRPr="00035F88">
        <w:rPr>
          <w:rFonts w:ascii="Arial" w:hAnsi="Arial" w:cs="Arial"/>
          <w:b/>
        </w:rPr>
        <w:t>Opis sposobu przygotowania oferty.</w:t>
      </w:r>
    </w:p>
    <w:p w14:paraId="4DBD75A3" w14:textId="43171C4A" w:rsidR="00575DE1" w:rsidRPr="00FA7207" w:rsidRDefault="00575DE1" w:rsidP="00575DE1">
      <w:pPr>
        <w:pStyle w:val="Bezodstpw"/>
        <w:numPr>
          <w:ilvl w:val="0"/>
          <w:numId w:val="19"/>
        </w:numPr>
        <w:jc w:val="both"/>
        <w:rPr>
          <w:rFonts w:ascii="Arial" w:hAnsi="Arial" w:cs="Arial"/>
        </w:rPr>
      </w:pPr>
      <w:r w:rsidRPr="00C24DA5">
        <w:rPr>
          <w:rFonts w:ascii="Arial" w:hAnsi="Arial" w:cs="Arial"/>
        </w:rPr>
        <w:t xml:space="preserve">Oferty należy składać na formularzu zgodnym z załącznikiem nr 1 do Rozporządzenia Przewodniczącego Komitetu do spraw pożytku publicznego z dnia 24 października 2018 r. </w:t>
      </w:r>
      <w:r w:rsidR="00C0207E">
        <w:rPr>
          <w:rFonts w:ascii="Arial" w:hAnsi="Arial" w:cs="Arial"/>
        </w:rPr>
        <w:br/>
      </w:r>
      <w:r w:rsidRPr="00C24DA5">
        <w:rPr>
          <w:rFonts w:ascii="Arial" w:hAnsi="Arial" w:cs="Arial"/>
        </w:rPr>
        <w:t xml:space="preserve">w sprawie wzorów ofert i ramowych wzorów umów dotyczących realizacji zadań publicznych oraz wzorów sprawozdań z wykonania tych zadań (Dz. U. poz. 2057) </w:t>
      </w:r>
      <w:r w:rsidRPr="00FA7207">
        <w:rPr>
          <w:rFonts w:ascii="Arial" w:hAnsi="Arial" w:cs="Arial"/>
        </w:rPr>
        <w:t>poprzez generator ofert konkursowych w serwisie Witkac.pl, dostępny na stronie https://www.witkac.pl/#/Urzad/Dep/818.</w:t>
      </w:r>
    </w:p>
    <w:p w14:paraId="7856CC3F" w14:textId="3760498B" w:rsidR="00575DE1" w:rsidRPr="00FA7207" w:rsidRDefault="00575DE1" w:rsidP="00893944">
      <w:pPr>
        <w:pStyle w:val="Bezodstpw"/>
        <w:ind w:left="360"/>
        <w:jc w:val="both"/>
        <w:rPr>
          <w:rFonts w:ascii="Arial" w:hAnsi="Arial" w:cs="Arial"/>
        </w:rPr>
      </w:pPr>
      <w:r w:rsidRPr="00FA7207">
        <w:rPr>
          <w:rFonts w:ascii="Arial" w:hAnsi="Arial" w:cs="Arial"/>
        </w:rPr>
        <w:t xml:space="preserve">Wzór oferty, umowy oraz sprawozdania dostępne są na stronie internetowej w zakładce Działalność pożytku publicznego i pomoc społeczna – konkursy/Dokumenty do pobrania pod poniższym linkiem: </w:t>
      </w:r>
      <w:hyperlink r:id="rId8" w:history="1">
        <w:r w:rsidR="00893944" w:rsidRPr="001B3397">
          <w:rPr>
            <w:rStyle w:val="Hipercze"/>
            <w:rFonts w:ascii="Arial" w:hAnsi="Arial" w:cs="Arial"/>
          </w:rPr>
          <w:t>https://starebabice.bip.net.pl/?c=303</w:t>
        </w:r>
      </w:hyperlink>
      <w:r w:rsidR="00893944">
        <w:rPr>
          <w:rFonts w:ascii="Arial" w:hAnsi="Arial" w:cs="Arial"/>
        </w:rPr>
        <w:t xml:space="preserve"> </w:t>
      </w:r>
      <w:r w:rsidR="00893944" w:rsidRPr="000D1F66">
        <w:rPr>
          <w:rFonts w:ascii="Arial" w:hAnsi="Arial" w:cs="Arial"/>
        </w:rPr>
        <w:t>– Oferent nie wypełnia przedmiotowych dokumentów ze względu na fakt ich składania przez generator, o którym mowa w zdaniu pierwszym (dokumenty zostały umieszczone na stronie poglądowo i Oferent może je wykorzystać do przygotowania np. wersji roboczych).</w:t>
      </w:r>
    </w:p>
    <w:p w14:paraId="34E68B84" w14:textId="77777777" w:rsidR="00575DE1" w:rsidRPr="00FA7207" w:rsidRDefault="00575DE1" w:rsidP="00575DE1">
      <w:pPr>
        <w:pStyle w:val="Bezodstpw"/>
        <w:numPr>
          <w:ilvl w:val="0"/>
          <w:numId w:val="19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 xml:space="preserve">Oferta na realizację zadania musi zawierać w szczególności: </w:t>
      </w:r>
    </w:p>
    <w:p w14:paraId="0B831FE6" w14:textId="77777777" w:rsidR="00575DE1" w:rsidRPr="00FA7207" w:rsidRDefault="00575DE1" w:rsidP="00575DE1">
      <w:pPr>
        <w:pStyle w:val="Bezodstpw"/>
        <w:numPr>
          <w:ilvl w:val="0"/>
          <w:numId w:val="3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dane Oferenta w tym informacje o sposobie jego reprezentacji,</w:t>
      </w:r>
    </w:p>
    <w:p w14:paraId="406B5EF8" w14:textId="77777777" w:rsidR="00575DE1" w:rsidRPr="00FA7207" w:rsidRDefault="00575DE1" w:rsidP="00575DE1">
      <w:pPr>
        <w:pStyle w:val="Bezodstpw"/>
        <w:numPr>
          <w:ilvl w:val="0"/>
          <w:numId w:val="3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opis zadania, w tym:</w:t>
      </w:r>
    </w:p>
    <w:p w14:paraId="72273492" w14:textId="4D56B8E9" w:rsidR="00575DE1" w:rsidRPr="00FA7207" w:rsidRDefault="00575DE1" w:rsidP="00575DE1">
      <w:pPr>
        <w:pStyle w:val="Bezodstpw"/>
        <w:numPr>
          <w:ilvl w:val="0"/>
          <w:numId w:val="20"/>
        </w:numPr>
        <w:ind w:left="993" w:hanging="284"/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 xml:space="preserve">syntetyczny opis zadania (Organizator wymaga: miejsca realizacji zadania; podania grupy docelowej bez określenia konkretnej liczby osób; sposobu rozwiązania problemów danej grupy docelowej w odniesieniu do celów z ogłoszenia, wskazanych w </w:t>
      </w:r>
      <w:r w:rsidR="00B70D79">
        <w:rPr>
          <w:rFonts w:ascii="Arial" w:hAnsi="Arial" w:cs="Arial"/>
          <w:color w:val="000000"/>
          <w:lang w:eastAsia="pl-PL"/>
        </w:rPr>
        <w:t>części</w:t>
      </w:r>
      <w:r w:rsidRPr="00FA7207">
        <w:rPr>
          <w:rFonts w:ascii="Arial" w:hAnsi="Arial" w:cs="Arial"/>
          <w:color w:val="000000"/>
          <w:lang w:eastAsia="pl-PL"/>
        </w:rPr>
        <w:t xml:space="preserve"> I</w:t>
      </w:r>
      <w:r w:rsidR="00B70D79">
        <w:rPr>
          <w:rFonts w:ascii="Arial" w:hAnsi="Arial" w:cs="Arial"/>
          <w:color w:val="000000"/>
          <w:lang w:eastAsia="pl-PL"/>
        </w:rPr>
        <w:t xml:space="preserve"> ust. </w:t>
      </w:r>
      <w:r w:rsidRPr="00FA7207">
        <w:rPr>
          <w:rFonts w:ascii="Arial" w:hAnsi="Arial" w:cs="Arial"/>
          <w:color w:val="000000"/>
          <w:lang w:eastAsia="pl-PL"/>
        </w:rPr>
        <w:t>2; komplementarności z innymi działaniami podejmowanymi przez organizację – jak pojedyncze zadanie/wydarzenie koreluje z resztą zadań/ wydarzeń, organizowanych przez Oferenta lub w przypadku braku innych działań – brak komplementarności);</w:t>
      </w:r>
    </w:p>
    <w:p w14:paraId="6518B521" w14:textId="77777777" w:rsidR="00575DE1" w:rsidRPr="00A47B16" w:rsidRDefault="00575DE1" w:rsidP="00575DE1">
      <w:pPr>
        <w:pStyle w:val="Bezodstpw"/>
        <w:numPr>
          <w:ilvl w:val="0"/>
          <w:numId w:val="20"/>
        </w:numPr>
        <w:ind w:left="993" w:hanging="284"/>
        <w:jc w:val="both"/>
        <w:rPr>
          <w:rFonts w:ascii="Arial" w:hAnsi="Arial" w:cs="Arial"/>
          <w:lang w:eastAsia="pl-PL"/>
        </w:rPr>
      </w:pPr>
      <w:r w:rsidRPr="00A47B16">
        <w:rPr>
          <w:rFonts w:ascii="Arial" w:hAnsi="Arial" w:cs="Arial"/>
          <w:lang w:eastAsia="pl-PL"/>
        </w:rPr>
        <w:t xml:space="preserve">opis zakładanych rezultatów realizacji zadania publicznego z realnym/mierzalnym uwzględnieniem bezpośrednich efektów, zmian społecznych, trwałości rezultatów zadania; </w:t>
      </w:r>
    </w:p>
    <w:p w14:paraId="7FE9A8FF" w14:textId="77777777" w:rsidR="00575DE1" w:rsidRDefault="00575DE1" w:rsidP="00575DE1">
      <w:pPr>
        <w:pStyle w:val="Bezodstpw"/>
        <w:ind w:left="993"/>
        <w:jc w:val="both"/>
        <w:rPr>
          <w:rFonts w:ascii="Arial" w:hAnsi="Arial" w:cs="Arial"/>
          <w:b/>
          <w:bCs/>
          <w:lang w:eastAsia="pl-PL"/>
        </w:rPr>
      </w:pPr>
      <w:r w:rsidRPr="00B70D79">
        <w:rPr>
          <w:rFonts w:ascii="Arial" w:hAnsi="Arial" w:cs="Arial"/>
          <w:b/>
          <w:bCs/>
          <w:u w:val="single"/>
          <w:lang w:eastAsia="pl-PL"/>
        </w:rPr>
        <w:t>UWAGA!</w:t>
      </w:r>
      <w:r w:rsidRPr="00B70D79">
        <w:rPr>
          <w:rFonts w:ascii="Arial" w:hAnsi="Arial" w:cs="Arial"/>
          <w:b/>
          <w:bCs/>
          <w:lang w:eastAsia="pl-PL"/>
        </w:rPr>
        <w:t xml:space="preserve"> Organizator konkursu podkreśla, że rezultaty muszą być weryfikowalne, mierzalne. Oferent zakładając rezultaty we wnioskowanym zadaniu musi wziąć pod </w:t>
      </w:r>
      <w:r w:rsidRPr="00B70D79">
        <w:rPr>
          <w:rFonts w:ascii="Arial" w:hAnsi="Arial" w:cs="Arial"/>
          <w:b/>
          <w:bCs/>
          <w:lang w:eastAsia="pl-PL"/>
        </w:rPr>
        <w:lastRenderedPageBreak/>
        <w:t>uwagę, że rozliczenie dotacji odbywać się będzie w oparciu o weryfikację poziomu ich osiągnięcia – niezrealizowanie założonych rezultatów spowoduje konieczność zwrotu dotacji w części lub w całości. Mając na uwadze powyższe zaleca się właściwe określenie rezultatów i wskaźników za pomocą, których będą weryfikowane. Nie należy określać ww. elementów oferty „na wyrost” ze względu na konsekwencje w tym zakresie.</w:t>
      </w:r>
    </w:p>
    <w:p w14:paraId="5F18020C" w14:textId="77777777" w:rsidR="0083487B" w:rsidRPr="0083487B" w:rsidRDefault="00575DE1" w:rsidP="003E47C8">
      <w:pPr>
        <w:pStyle w:val="Bezodstpw"/>
        <w:numPr>
          <w:ilvl w:val="0"/>
          <w:numId w:val="20"/>
        </w:numPr>
        <w:ind w:left="993" w:hanging="284"/>
        <w:jc w:val="both"/>
        <w:rPr>
          <w:rFonts w:ascii="Arial" w:hAnsi="Arial" w:cs="Arial"/>
          <w:b/>
          <w:bCs/>
          <w:lang w:eastAsia="pl-PL"/>
        </w:rPr>
      </w:pPr>
      <w:r w:rsidRPr="00B70D79">
        <w:rPr>
          <w:rFonts w:ascii="Arial" w:hAnsi="Arial" w:cs="Arial"/>
          <w:lang w:eastAsia="pl-PL"/>
        </w:rPr>
        <w:t>dodatkowe informacje, dotyczące rezultatów realizacji zadania publicznego (</w:t>
      </w:r>
      <w:r w:rsidRPr="00B70D79">
        <w:rPr>
          <w:rFonts w:ascii="Arial" w:hAnsi="Arial" w:cs="Arial"/>
        </w:rPr>
        <w:t xml:space="preserve">Należy mieć zapewnione źródła danych, wskaźniki oraz sposób ich monitorowania. </w:t>
      </w:r>
      <w:r w:rsidRPr="00B70D79">
        <w:rPr>
          <w:rFonts w:ascii="Arial" w:hAnsi="Arial" w:cs="Arial"/>
          <w:b/>
          <w:bCs/>
        </w:rPr>
        <w:t>Każdy rezultat</w:t>
      </w:r>
      <w:r w:rsidRPr="00B70D79">
        <w:rPr>
          <w:rFonts w:ascii="Arial" w:hAnsi="Arial" w:cs="Arial"/>
        </w:rPr>
        <w:t xml:space="preserve"> </w:t>
      </w:r>
    </w:p>
    <w:p w14:paraId="71A5F907" w14:textId="12E46589" w:rsidR="00B70D79" w:rsidRPr="006C3222" w:rsidRDefault="00575DE1" w:rsidP="0083487B">
      <w:pPr>
        <w:pStyle w:val="Bezodstpw"/>
        <w:ind w:left="993"/>
        <w:jc w:val="both"/>
        <w:rPr>
          <w:rFonts w:ascii="Arial" w:hAnsi="Arial" w:cs="Arial"/>
          <w:b/>
          <w:bCs/>
          <w:lang w:eastAsia="pl-PL"/>
        </w:rPr>
      </w:pPr>
      <w:r w:rsidRPr="00B70D79">
        <w:rPr>
          <w:rStyle w:val="Pogrubienie"/>
          <w:rFonts w:ascii="Arial" w:hAnsi="Arial" w:cs="Arial"/>
        </w:rPr>
        <w:t>musi mieć wskaźnik ilościowy, a poza tym może mieć również wskaźnik jakościowy)</w:t>
      </w:r>
      <w:r w:rsidR="003E47C8">
        <w:rPr>
          <w:rFonts w:ascii="Arial" w:hAnsi="Arial" w:cs="Arial"/>
          <w:lang w:eastAsia="pl-PL"/>
        </w:rPr>
        <w:t xml:space="preserve">. </w:t>
      </w:r>
      <w:bookmarkStart w:id="9" w:name="_Hlk126233776"/>
      <w:r w:rsidR="003E47C8" w:rsidRPr="006C3222">
        <w:rPr>
          <w:rFonts w:ascii="Arial" w:hAnsi="Arial" w:cs="Arial"/>
          <w:b/>
          <w:bCs/>
          <w:lang w:eastAsia="pl-PL"/>
        </w:rPr>
        <w:t xml:space="preserve">Organizator konkursu uzna zadanie za zrealizowane w całości </w:t>
      </w:r>
      <w:r w:rsidR="003E47C8" w:rsidRPr="006C3222">
        <w:rPr>
          <w:rFonts w:ascii="Arial" w:hAnsi="Arial" w:cs="Arial"/>
          <w:b/>
          <w:bCs/>
          <w:lang w:eastAsia="pl-PL"/>
        </w:rPr>
        <w:br/>
        <w:t>w przypadku osiągnięcia rezultatów na poziomie co najmniej 80 % zakładanych rezultatów.</w:t>
      </w:r>
      <w:bookmarkEnd w:id="9"/>
    </w:p>
    <w:p w14:paraId="5EC42A5D" w14:textId="2F187DF4" w:rsidR="00575DE1" w:rsidRPr="00B70D79" w:rsidRDefault="00575DE1" w:rsidP="00B70D79">
      <w:pPr>
        <w:pStyle w:val="Bezodstpw"/>
        <w:numPr>
          <w:ilvl w:val="0"/>
          <w:numId w:val="3"/>
        </w:numPr>
        <w:jc w:val="both"/>
        <w:rPr>
          <w:rFonts w:ascii="Arial" w:hAnsi="Arial" w:cs="Arial"/>
          <w:b/>
          <w:bCs/>
          <w:lang w:eastAsia="pl-PL"/>
        </w:rPr>
      </w:pPr>
      <w:r w:rsidRPr="00B70D79">
        <w:rPr>
          <w:rFonts w:ascii="Arial" w:hAnsi="Arial" w:cs="Arial"/>
          <w:color w:val="000000"/>
          <w:lang w:eastAsia="pl-PL"/>
        </w:rPr>
        <w:t xml:space="preserve">charakterystykę Oferenta z zastrzeżeniem, że Organizator konkursu nie wymaga podawania danych osobowych trenerów/prowadzących zajęcia. Uwaga: w przypadku, gdy jest to konieczne, </w:t>
      </w:r>
      <w:r w:rsidRPr="00B70D79">
        <w:rPr>
          <w:rFonts w:ascii="Arial" w:hAnsi="Arial" w:cs="Arial"/>
          <w:lang w:eastAsia="pl-PL"/>
        </w:rPr>
        <w:t xml:space="preserve">wymagane jest podpisanie umowy o powierzenie danych osobowych pomiędzy trenerem/prowadzącym zajęcia a </w:t>
      </w:r>
      <w:r w:rsidR="00EE04BF">
        <w:rPr>
          <w:rFonts w:ascii="Arial" w:hAnsi="Arial" w:cs="Arial"/>
          <w:lang w:eastAsia="pl-PL"/>
        </w:rPr>
        <w:t>Oferentem</w:t>
      </w:r>
      <w:r w:rsidRPr="00B70D79">
        <w:rPr>
          <w:rFonts w:ascii="Arial" w:hAnsi="Arial" w:cs="Arial"/>
          <w:lang w:eastAsia="pl-PL"/>
        </w:rPr>
        <w:t>.</w:t>
      </w:r>
    </w:p>
    <w:p w14:paraId="269A27B9" w14:textId="77777777" w:rsidR="00575DE1" w:rsidRPr="00FA7207" w:rsidRDefault="00575DE1" w:rsidP="00575DE1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lang w:eastAsia="pl-PL"/>
        </w:rPr>
      </w:pPr>
      <w:r w:rsidRPr="00FA7207">
        <w:rPr>
          <w:rFonts w:ascii="Arial" w:hAnsi="Arial" w:cs="Arial"/>
          <w:lang w:eastAsia="pl-PL"/>
        </w:rPr>
        <w:t>zestawienie kosztów realizacji zadania publicznego;</w:t>
      </w:r>
    </w:p>
    <w:p w14:paraId="02F2BA4E" w14:textId="77777777" w:rsidR="00575DE1" w:rsidRPr="00FA7207" w:rsidRDefault="00575DE1" w:rsidP="00575DE1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deklarację o zamiarze odpłatnego lub nieodpłatnego wykonania zadania publicznego;</w:t>
      </w:r>
    </w:p>
    <w:p w14:paraId="34E1EA80" w14:textId="2889E63C" w:rsidR="00575DE1" w:rsidRPr="00FA7207" w:rsidRDefault="00575DE1" w:rsidP="00575DE1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pozostałe informacje i dane wymagane we wzorze oferty stanowiącym załącznik do Rozporządzenia, o którym mowa w ust. 1,</w:t>
      </w:r>
    </w:p>
    <w:p w14:paraId="59EDF1C3" w14:textId="753C97DD" w:rsidR="00575DE1" w:rsidRPr="007B4D40" w:rsidRDefault="00575DE1" w:rsidP="00575DE1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 xml:space="preserve">zgodne ze stanem faktycznym i prawnym oświadczenia określone we wzorze oferty stanowiącym załącznik do Rozporządzenia, o którym mowa w ust. 1 – właściwie </w:t>
      </w:r>
      <w:r w:rsidRPr="007B4D40">
        <w:rPr>
          <w:rFonts w:ascii="Arial" w:hAnsi="Arial" w:cs="Arial"/>
          <w:color w:val="000000"/>
          <w:lang w:eastAsia="pl-PL"/>
        </w:rPr>
        <w:t xml:space="preserve">wypełnione w druku </w:t>
      </w:r>
      <w:r w:rsidR="00EE04BF">
        <w:rPr>
          <w:rFonts w:ascii="Arial" w:hAnsi="Arial" w:cs="Arial"/>
          <w:color w:val="000000"/>
          <w:lang w:eastAsia="pl-PL"/>
        </w:rPr>
        <w:t>o</w:t>
      </w:r>
      <w:r w:rsidRPr="007B4D40">
        <w:rPr>
          <w:rFonts w:ascii="Arial" w:hAnsi="Arial" w:cs="Arial"/>
          <w:color w:val="000000"/>
          <w:lang w:eastAsia="pl-PL"/>
        </w:rPr>
        <w:t xml:space="preserve">ferty, </w:t>
      </w:r>
    </w:p>
    <w:p w14:paraId="20BE521F" w14:textId="5DA0B6A0" w:rsidR="00C324D0" w:rsidRPr="00B70D79" w:rsidRDefault="00C324D0" w:rsidP="00C324D0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b/>
          <w:bCs/>
          <w:lang w:eastAsia="pl-PL"/>
        </w:rPr>
      </w:pPr>
      <w:bookmarkStart w:id="10" w:name="_Hlk126317555"/>
      <w:bookmarkStart w:id="11" w:name="_Hlk94855568"/>
      <w:r w:rsidRPr="00B70D79">
        <w:rPr>
          <w:rFonts w:ascii="Arial" w:hAnsi="Arial" w:cs="Arial"/>
          <w:b/>
          <w:bCs/>
          <w:lang w:eastAsia="pl-PL"/>
        </w:rPr>
        <w:t>Oferent może wskazać ryzyka, które mogą wpłynąć na realizację zadania</w:t>
      </w:r>
      <w:r w:rsidR="00EE04BF">
        <w:rPr>
          <w:rFonts w:ascii="Arial" w:hAnsi="Arial" w:cs="Arial"/>
          <w:b/>
          <w:bCs/>
          <w:lang w:eastAsia="pl-PL"/>
        </w:rPr>
        <w:t>,</w:t>
      </w:r>
      <w:r w:rsidRPr="00B70D79">
        <w:rPr>
          <w:rFonts w:ascii="Arial" w:hAnsi="Arial" w:cs="Arial"/>
          <w:b/>
          <w:bCs/>
          <w:lang w:eastAsia="pl-PL"/>
        </w:rPr>
        <w:t xml:space="preserve"> </w:t>
      </w:r>
      <w:r w:rsidRPr="00B70D79">
        <w:rPr>
          <w:rFonts w:ascii="Arial" w:hAnsi="Arial" w:cs="Arial"/>
          <w:b/>
          <w:bCs/>
          <w:lang w:eastAsia="pl-PL"/>
        </w:rPr>
        <w:br/>
        <w:t>a w szczególności na brak realizacji zakładanych rezultatów – brak określenia ryzyka może stanowić późniejszą podstawę do odmowy dokonania zmiany umowy.</w:t>
      </w:r>
    </w:p>
    <w:bookmarkEnd w:id="10"/>
    <w:p w14:paraId="1860BEB4" w14:textId="60EB9B85" w:rsidR="00575DE1" w:rsidRDefault="00727E2E" w:rsidP="00727E2E">
      <w:pPr>
        <w:pStyle w:val="Bezodstpw"/>
        <w:numPr>
          <w:ilvl w:val="0"/>
          <w:numId w:val="3"/>
        </w:numPr>
        <w:ind w:hanging="294"/>
        <w:jc w:val="both"/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informacje, w jaki sposób zostanie zapewniona dostępność osobom ze szczególnymi potrzebami w zakresie minimalnych wymagań architektonicznych, cyfrowych, informacyjno-komunikacyjnych, szczegółowo określonych w art. 6 ustawy</w:t>
      </w:r>
      <w:r w:rsidR="00B70D79">
        <w:rPr>
          <w:rFonts w:ascii="Arial" w:hAnsi="Arial" w:cs="Arial"/>
          <w:color w:val="000000"/>
          <w:lang w:eastAsia="pl-PL"/>
        </w:rPr>
        <w:t xml:space="preserve"> z dnia 19 lipca 2019 r.</w:t>
      </w:r>
      <w:r w:rsidRPr="00C324D0">
        <w:rPr>
          <w:rFonts w:ascii="Arial" w:hAnsi="Arial" w:cs="Arial"/>
          <w:color w:val="000000"/>
          <w:lang w:eastAsia="pl-PL"/>
        </w:rPr>
        <w:t xml:space="preserve"> </w:t>
      </w:r>
      <w:r w:rsidRPr="00C324D0">
        <w:rPr>
          <w:rFonts w:ascii="Arial" w:hAnsi="Arial" w:cs="Arial"/>
          <w:color w:val="000000"/>
          <w:lang w:eastAsia="pl-PL"/>
        </w:rPr>
        <w:br/>
        <w:t>o zapewni</w:t>
      </w:r>
      <w:r w:rsidR="00B70D79">
        <w:rPr>
          <w:rFonts w:ascii="Arial" w:hAnsi="Arial" w:cs="Arial"/>
          <w:color w:val="000000"/>
          <w:lang w:eastAsia="pl-PL"/>
        </w:rPr>
        <w:t>a</w:t>
      </w:r>
      <w:r w:rsidRPr="00C324D0">
        <w:rPr>
          <w:rFonts w:ascii="Arial" w:hAnsi="Arial" w:cs="Arial"/>
          <w:color w:val="000000"/>
          <w:lang w:eastAsia="pl-PL"/>
        </w:rPr>
        <w:t xml:space="preserve">niu dostępności osobom ze szczególnymi potrzebami (należy wpisać w pkt </w:t>
      </w:r>
      <w:r w:rsidRPr="00C324D0">
        <w:rPr>
          <w:rFonts w:ascii="Arial" w:hAnsi="Arial" w:cs="Arial"/>
          <w:color w:val="000000"/>
          <w:shd w:val="clear" w:color="auto" w:fill="FFFFFF"/>
        </w:rPr>
        <w:t>VI oferty – Inne działania, które mogą mieć znaczenie przy ocenie oferty</w:t>
      </w:r>
      <w:r w:rsidRPr="00C324D0">
        <w:rPr>
          <w:rFonts w:ascii="Arial" w:hAnsi="Arial" w:cs="Arial"/>
          <w:color w:val="000000"/>
          <w:lang w:eastAsia="pl-PL"/>
        </w:rPr>
        <w:t xml:space="preserve">) – szczegółowe informacje w tym zakresie znajdują się w przepisach prawa oraz </w:t>
      </w:r>
      <w:r w:rsidR="00D13B8B">
        <w:rPr>
          <w:rFonts w:ascii="Arial" w:hAnsi="Arial" w:cs="Arial"/>
          <w:color w:val="000000"/>
          <w:lang w:eastAsia="pl-PL"/>
        </w:rPr>
        <w:br/>
      </w:r>
      <w:r w:rsidRPr="00C324D0">
        <w:rPr>
          <w:rFonts w:ascii="Arial" w:hAnsi="Arial" w:cs="Arial"/>
          <w:color w:val="000000"/>
          <w:lang w:eastAsia="pl-PL"/>
        </w:rPr>
        <w:t xml:space="preserve">w </w:t>
      </w:r>
      <w:r w:rsidR="00B70D79">
        <w:rPr>
          <w:rFonts w:ascii="Arial" w:hAnsi="Arial" w:cs="Arial"/>
          <w:color w:val="000000"/>
          <w:lang w:eastAsia="pl-PL"/>
        </w:rPr>
        <w:t>ust.</w:t>
      </w:r>
      <w:r w:rsidRPr="00C324D0">
        <w:rPr>
          <w:rFonts w:ascii="Arial" w:hAnsi="Arial" w:cs="Arial"/>
          <w:color w:val="000000"/>
          <w:lang w:eastAsia="pl-PL"/>
        </w:rPr>
        <w:t xml:space="preserve"> 4.</w:t>
      </w:r>
      <w:bookmarkEnd w:id="11"/>
    </w:p>
    <w:p w14:paraId="5280B257" w14:textId="77777777" w:rsidR="00575DE1" w:rsidRPr="00FC2BC4" w:rsidRDefault="00575DE1" w:rsidP="00575DE1">
      <w:pPr>
        <w:pStyle w:val="Bezodstpw"/>
        <w:numPr>
          <w:ilvl w:val="0"/>
          <w:numId w:val="19"/>
        </w:numPr>
        <w:jc w:val="both"/>
        <w:rPr>
          <w:rFonts w:ascii="Arial" w:hAnsi="Arial" w:cs="Arial"/>
          <w:color w:val="000000"/>
          <w:lang w:eastAsia="pl-PL"/>
        </w:rPr>
      </w:pPr>
      <w:r w:rsidRPr="00FC2BC4">
        <w:rPr>
          <w:rFonts w:ascii="Arial" w:hAnsi="Arial" w:cs="Arial"/>
          <w:color w:val="000000"/>
          <w:lang w:eastAsia="pl-PL"/>
        </w:rPr>
        <w:t xml:space="preserve">Ofertę należy przygotować według następujących zasad: </w:t>
      </w:r>
    </w:p>
    <w:p w14:paraId="2E46A13A" w14:textId="77777777" w:rsidR="00575DE1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lang w:eastAsia="pl-PL"/>
        </w:rPr>
      </w:pPr>
      <w:r w:rsidRPr="00FA7207">
        <w:rPr>
          <w:rFonts w:ascii="Arial" w:hAnsi="Arial" w:cs="Arial"/>
          <w:lang w:eastAsia="pl-PL"/>
        </w:rPr>
        <w:t xml:space="preserve">formularz oferty należy sporządzić </w:t>
      </w:r>
      <w:r w:rsidRPr="00FA7207">
        <w:rPr>
          <w:rFonts w:ascii="Arial" w:hAnsi="Arial" w:cs="Arial"/>
        </w:rPr>
        <w:t>poprzez generator ofert konkursowych w serwisie Witkac.pl, dostępny na stronie</w:t>
      </w:r>
      <w:r>
        <w:rPr>
          <w:rFonts w:ascii="Arial" w:hAnsi="Arial" w:cs="Arial"/>
        </w:rPr>
        <w:t>:</w:t>
      </w:r>
      <w:r w:rsidRPr="00FA7207">
        <w:rPr>
          <w:rFonts w:ascii="Arial" w:hAnsi="Arial" w:cs="Arial"/>
        </w:rPr>
        <w:t xml:space="preserve"> </w:t>
      </w:r>
      <w:hyperlink r:id="rId9" w:anchor="/Urzad/Dep/818" w:history="1">
        <w:r w:rsidRPr="003A075F">
          <w:rPr>
            <w:rStyle w:val="Hipercze"/>
            <w:rFonts w:ascii="Arial" w:hAnsi="Arial" w:cs="Arial"/>
          </w:rPr>
          <w:t>https://www.witkac.pl/#/Urzad/Dep/818</w:t>
        </w:r>
      </w:hyperlink>
      <w:r>
        <w:rPr>
          <w:rFonts w:ascii="Arial" w:hAnsi="Arial" w:cs="Arial"/>
        </w:rPr>
        <w:t>,</w:t>
      </w:r>
    </w:p>
    <w:p w14:paraId="66A3FDF1" w14:textId="77777777" w:rsidR="00575DE1" w:rsidRPr="000909D4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lang w:eastAsia="pl-PL"/>
        </w:rPr>
      </w:pPr>
      <w:r w:rsidRPr="000909D4">
        <w:rPr>
          <w:rFonts w:ascii="Arial" w:hAnsi="Arial" w:cs="Arial"/>
          <w:color w:val="000000"/>
          <w:lang w:eastAsia="pl-PL"/>
        </w:rPr>
        <w:t>formularz oferty należy sporządzić (wypełnić) w języku polskim, w sposób czytelny,</w:t>
      </w:r>
    </w:p>
    <w:p w14:paraId="3C51F884" w14:textId="77777777" w:rsidR="00575DE1" w:rsidRPr="000909D4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lang w:eastAsia="pl-PL"/>
        </w:rPr>
      </w:pPr>
      <w:r w:rsidRPr="000909D4">
        <w:rPr>
          <w:rFonts w:ascii="Arial" w:hAnsi="Arial" w:cs="Arial"/>
          <w:color w:val="000000"/>
          <w:u w:val="single"/>
          <w:lang w:eastAsia="pl-PL"/>
        </w:rPr>
        <w:t xml:space="preserve">UWAGA! oferta musi być kompletna i zawierać odpowiedzi we wszystkich wymaganych polach – </w:t>
      </w:r>
      <w:r w:rsidRPr="000909D4">
        <w:rPr>
          <w:rFonts w:ascii="Arial" w:hAnsi="Arial" w:cs="Arial"/>
          <w:u w:val="single"/>
          <w:lang w:eastAsia="pl-PL"/>
        </w:rPr>
        <w:t xml:space="preserve">wypełnienie pola treścią, która nie w pełni odpowie na „zadane” w ofercie pytanie będzie powodowało konieczność późniejszego uzupełnienia w tym zakresie lub odrzucenie oferty Oferenta; jeśli którekolwiek pole nie dotyczy Oferenta czy zgłaszanego przez niego projektu należy </w:t>
      </w:r>
      <w:r w:rsidRPr="000909D4">
        <w:rPr>
          <w:rFonts w:ascii="Arial" w:hAnsi="Arial" w:cs="Arial"/>
          <w:color w:val="000000"/>
          <w:u w:val="single"/>
          <w:lang w:eastAsia="pl-PL"/>
        </w:rPr>
        <w:t>to wyraźnie zaznaczyć – wpisać "nie dotyczy",</w:t>
      </w:r>
    </w:p>
    <w:p w14:paraId="2FB7C45C" w14:textId="77777777" w:rsidR="00575DE1" w:rsidRPr="00FC2BC4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color w:val="000000"/>
          <w:lang w:eastAsia="pl-PL"/>
        </w:rPr>
      </w:pPr>
      <w:r w:rsidRPr="00FC2BC4">
        <w:rPr>
          <w:rFonts w:ascii="Arial" w:hAnsi="Arial" w:cs="Arial"/>
          <w:color w:val="000000"/>
          <w:lang w:eastAsia="pl-PL"/>
        </w:rPr>
        <w:t>podawane informacje, opisy winny być czyteln</w:t>
      </w:r>
      <w:r>
        <w:rPr>
          <w:rFonts w:ascii="Arial" w:hAnsi="Arial" w:cs="Arial"/>
          <w:color w:val="000000"/>
          <w:lang w:eastAsia="pl-PL"/>
        </w:rPr>
        <w:t>e</w:t>
      </w:r>
      <w:r w:rsidRPr="00FC2BC4">
        <w:rPr>
          <w:rFonts w:ascii="Arial" w:hAnsi="Arial" w:cs="Arial"/>
          <w:color w:val="000000"/>
          <w:lang w:eastAsia="pl-PL"/>
        </w:rPr>
        <w:t xml:space="preserve"> i formułowane w sposób, który zapewni właściwą ich interpretację przez Organizatora konkursu,</w:t>
      </w:r>
    </w:p>
    <w:p w14:paraId="37F4C02F" w14:textId="77777777" w:rsidR="00575DE1" w:rsidRPr="00FC2BC4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color w:val="000000"/>
          <w:u w:val="single"/>
          <w:lang w:eastAsia="pl-PL"/>
        </w:rPr>
      </w:pPr>
      <w:r w:rsidRPr="00FC2BC4">
        <w:rPr>
          <w:rFonts w:ascii="Arial" w:hAnsi="Arial" w:cs="Arial"/>
          <w:color w:val="000000"/>
          <w:u w:val="single"/>
          <w:lang w:eastAsia="pl-PL"/>
        </w:rPr>
        <w:t xml:space="preserve">UWAGA! wypełniając ofertę należy w szczególności zwrócić uwagę na </w:t>
      </w:r>
      <w:r>
        <w:rPr>
          <w:rFonts w:ascii="Arial" w:hAnsi="Arial" w:cs="Arial"/>
          <w:color w:val="000000"/>
          <w:u w:val="single"/>
          <w:lang w:eastAsia="pl-PL"/>
        </w:rPr>
        <w:t xml:space="preserve">wszelkie </w:t>
      </w:r>
      <w:r w:rsidRPr="00FA7207">
        <w:rPr>
          <w:rFonts w:ascii="Arial" w:hAnsi="Arial" w:cs="Arial"/>
          <w:u w:val="single"/>
          <w:lang w:eastAsia="pl-PL"/>
        </w:rPr>
        <w:t>komunikaty i alerty generowane w systemie</w:t>
      </w:r>
      <w:r w:rsidRPr="00FC2BC4">
        <w:rPr>
          <w:rFonts w:ascii="Arial" w:hAnsi="Arial" w:cs="Arial"/>
          <w:color w:val="000000"/>
          <w:u w:val="single"/>
          <w:lang w:eastAsia="pl-PL"/>
        </w:rPr>
        <w:t>,</w:t>
      </w:r>
    </w:p>
    <w:p w14:paraId="437D9ED8" w14:textId="6CB76730" w:rsidR="00575DE1" w:rsidRPr="00A30D66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color w:val="000000"/>
          <w:lang w:eastAsia="pl-PL"/>
        </w:rPr>
      </w:pPr>
      <w:r w:rsidRPr="00A30D66">
        <w:rPr>
          <w:rFonts w:ascii="Arial" w:hAnsi="Arial" w:cs="Arial"/>
          <w:color w:val="000000"/>
          <w:lang w:eastAsia="pl-PL"/>
        </w:rPr>
        <w:t xml:space="preserve">Oferta </w:t>
      </w:r>
      <w:r w:rsidRPr="00FA7207">
        <w:rPr>
          <w:rFonts w:ascii="Arial" w:hAnsi="Arial" w:cs="Arial"/>
          <w:lang w:eastAsia="pl-PL"/>
        </w:rPr>
        <w:t xml:space="preserve">(potwierdzenie złożenia oferty, </w:t>
      </w:r>
      <w:r>
        <w:rPr>
          <w:rFonts w:ascii="Arial" w:hAnsi="Arial" w:cs="Arial"/>
          <w:lang w:eastAsia="pl-PL"/>
        </w:rPr>
        <w:t xml:space="preserve">o </w:t>
      </w:r>
      <w:r w:rsidRPr="00FA7207">
        <w:rPr>
          <w:rFonts w:ascii="Arial" w:hAnsi="Arial" w:cs="Arial"/>
          <w:lang w:eastAsia="pl-PL"/>
        </w:rPr>
        <w:t xml:space="preserve">którym mowa w </w:t>
      </w:r>
      <w:r w:rsidR="00D13B8B">
        <w:rPr>
          <w:rFonts w:ascii="Arial" w:hAnsi="Arial" w:cs="Arial"/>
          <w:lang w:eastAsia="pl-PL"/>
        </w:rPr>
        <w:t xml:space="preserve">części </w:t>
      </w:r>
      <w:r w:rsidRPr="00FA7207">
        <w:rPr>
          <w:rFonts w:ascii="Arial" w:hAnsi="Arial" w:cs="Arial"/>
          <w:lang w:eastAsia="pl-PL"/>
        </w:rPr>
        <w:t>IV</w:t>
      </w:r>
      <w:r w:rsidR="00D13B8B">
        <w:rPr>
          <w:rFonts w:ascii="Arial" w:hAnsi="Arial" w:cs="Arial"/>
          <w:lang w:eastAsia="pl-PL"/>
        </w:rPr>
        <w:t xml:space="preserve"> ust. </w:t>
      </w:r>
      <w:r w:rsidRPr="00FA7207">
        <w:rPr>
          <w:rFonts w:ascii="Arial" w:hAnsi="Arial" w:cs="Arial"/>
          <w:lang w:eastAsia="pl-PL"/>
        </w:rPr>
        <w:t xml:space="preserve">4 Ogłoszenia) musi </w:t>
      </w:r>
      <w:r w:rsidRPr="00A30D66">
        <w:rPr>
          <w:rFonts w:ascii="Arial" w:hAnsi="Arial" w:cs="Arial"/>
          <w:color w:val="000000"/>
          <w:lang w:eastAsia="pl-PL"/>
        </w:rPr>
        <w:t>być podpisana przez osoby upoważnione do reprezentowania Oferenta (Oferentów wspólnie</w:t>
      </w:r>
      <w:r w:rsidR="00B67EA8">
        <w:rPr>
          <w:rFonts w:ascii="Arial" w:hAnsi="Arial" w:cs="Arial"/>
          <w:color w:val="000000"/>
          <w:lang w:eastAsia="pl-PL"/>
        </w:rPr>
        <w:t xml:space="preserve"> </w:t>
      </w:r>
      <w:r w:rsidR="00316229">
        <w:rPr>
          <w:rFonts w:ascii="Arial" w:hAnsi="Arial" w:cs="Arial"/>
          <w:color w:val="000000"/>
          <w:lang w:eastAsia="pl-PL"/>
        </w:rPr>
        <w:t>składających ofertę</w:t>
      </w:r>
      <w:r w:rsidRPr="00A30D66">
        <w:rPr>
          <w:rFonts w:ascii="Arial" w:hAnsi="Arial" w:cs="Arial"/>
          <w:color w:val="000000"/>
          <w:lang w:eastAsia="pl-PL"/>
        </w:rPr>
        <w:t xml:space="preserve">), </w:t>
      </w:r>
    </w:p>
    <w:p w14:paraId="4543A128" w14:textId="224EF94C" w:rsidR="00575DE1" w:rsidRPr="00571CBE" w:rsidRDefault="00575DE1" w:rsidP="00575DE1">
      <w:pPr>
        <w:pStyle w:val="Bezodstpw"/>
        <w:ind w:left="720"/>
        <w:jc w:val="both"/>
        <w:rPr>
          <w:rFonts w:ascii="Arial" w:hAnsi="Arial" w:cs="Arial"/>
          <w:color w:val="000000"/>
          <w:lang w:eastAsia="pl-PL"/>
        </w:rPr>
      </w:pPr>
      <w:r w:rsidRPr="00571CBE">
        <w:rPr>
          <w:rFonts w:ascii="Arial" w:hAnsi="Arial" w:cs="Arial"/>
          <w:color w:val="000000"/>
          <w:lang w:eastAsia="pl-PL"/>
        </w:rPr>
        <w:t xml:space="preserve">Oznacza to, iż upoważnienie osób podpisujących ofertę do jej podpisania musi bezpośrednio wynikać z dokumentów stwierdzających status prawny Oferenta. </w:t>
      </w:r>
    </w:p>
    <w:p w14:paraId="4E8A4975" w14:textId="34D2D6A8" w:rsidR="00575DE1" w:rsidRPr="00571CBE" w:rsidRDefault="00575DE1" w:rsidP="00575DE1">
      <w:pPr>
        <w:pStyle w:val="Bezodstpw"/>
        <w:ind w:left="720"/>
        <w:jc w:val="both"/>
        <w:rPr>
          <w:rFonts w:ascii="Arial" w:hAnsi="Arial" w:cs="Arial"/>
          <w:lang w:eastAsia="pl-PL"/>
        </w:rPr>
      </w:pPr>
      <w:r w:rsidRPr="00571CBE">
        <w:rPr>
          <w:rFonts w:ascii="Arial" w:hAnsi="Arial" w:cs="Arial"/>
          <w:color w:val="000000"/>
          <w:lang w:eastAsia="pl-PL"/>
        </w:rPr>
        <w:t xml:space="preserve">Jeżeli upoważnienie takie nie wynika wprost z dokumentu stwierdzającego status prawny Oferenta wówczas upoważnienie osób podpisujących ofertę do jej podpisania musi bezpośrednio wynikać z pełnomocnictwa wystawionego przez osoby do tego upoważnione lub innego dokumentu potwierdzającego możliwość reprezentacji Oferenta przez osoby </w:t>
      </w:r>
      <w:r w:rsidRPr="00571CBE">
        <w:rPr>
          <w:rFonts w:ascii="Arial" w:hAnsi="Arial" w:cs="Arial"/>
          <w:color w:val="000000"/>
          <w:lang w:eastAsia="pl-PL"/>
        </w:rPr>
        <w:lastRenderedPageBreak/>
        <w:t xml:space="preserve">podpisujące ofertę – </w:t>
      </w:r>
      <w:r w:rsidRPr="00571CBE">
        <w:rPr>
          <w:rFonts w:ascii="Arial" w:hAnsi="Arial" w:cs="Arial"/>
          <w:lang w:eastAsia="pl-PL"/>
        </w:rPr>
        <w:t xml:space="preserve">pełnomocnictwo należy dołączyć do potwierdzenia złożenia oferty, o którym mowa w </w:t>
      </w:r>
      <w:r w:rsidR="00D13B8B">
        <w:rPr>
          <w:rFonts w:ascii="Arial" w:hAnsi="Arial" w:cs="Arial"/>
          <w:lang w:eastAsia="pl-PL"/>
        </w:rPr>
        <w:t>części</w:t>
      </w:r>
      <w:r w:rsidRPr="00571CBE">
        <w:rPr>
          <w:rFonts w:ascii="Arial" w:hAnsi="Arial" w:cs="Arial"/>
          <w:lang w:eastAsia="pl-PL"/>
        </w:rPr>
        <w:t xml:space="preserve"> IV</w:t>
      </w:r>
      <w:r w:rsidR="00D13B8B">
        <w:rPr>
          <w:rFonts w:ascii="Arial" w:hAnsi="Arial" w:cs="Arial"/>
          <w:lang w:eastAsia="pl-PL"/>
        </w:rPr>
        <w:t xml:space="preserve"> ust. </w:t>
      </w:r>
      <w:r w:rsidRPr="00571CBE">
        <w:rPr>
          <w:rFonts w:ascii="Arial" w:hAnsi="Arial" w:cs="Arial"/>
          <w:lang w:eastAsia="pl-PL"/>
        </w:rPr>
        <w:t xml:space="preserve">4 Ogłoszenia. </w:t>
      </w:r>
    </w:p>
    <w:p w14:paraId="1D263EBF" w14:textId="15B0F304" w:rsidR="00390503" w:rsidRDefault="00575DE1" w:rsidP="00951610">
      <w:pPr>
        <w:pStyle w:val="Bezodstpw"/>
        <w:ind w:left="720"/>
        <w:jc w:val="both"/>
        <w:rPr>
          <w:rFonts w:ascii="Arial" w:hAnsi="Arial" w:cs="Arial"/>
          <w:color w:val="000000"/>
          <w:lang w:eastAsia="pl-PL"/>
        </w:rPr>
      </w:pPr>
      <w:r w:rsidRPr="00571CBE">
        <w:rPr>
          <w:rFonts w:ascii="Arial" w:hAnsi="Arial" w:cs="Arial"/>
          <w:color w:val="000000"/>
          <w:lang w:eastAsia="pl-PL"/>
        </w:rPr>
        <w:t>Jeżeli z powyższych dokumentów wynika, iż do reprezentowania Oferenta upoważnionych jest łącznie kilka osób dokumenty wchodzące w skład oferty muszą być podpisane przez wszystkie te osoby</w:t>
      </w:r>
      <w:r w:rsidR="00390503">
        <w:rPr>
          <w:rFonts w:ascii="Arial" w:hAnsi="Arial" w:cs="Arial"/>
          <w:color w:val="000000"/>
          <w:lang w:eastAsia="pl-PL"/>
        </w:rPr>
        <w:t>;</w:t>
      </w:r>
    </w:p>
    <w:p w14:paraId="088D1296" w14:textId="57787DDD" w:rsidR="006C3222" w:rsidRPr="005E02FD" w:rsidRDefault="006C3222" w:rsidP="006C3222">
      <w:pPr>
        <w:pStyle w:val="Bezodstpw"/>
        <w:numPr>
          <w:ilvl w:val="0"/>
          <w:numId w:val="4"/>
        </w:numPr>
        <w:jc w:val="both"/>
        <w:rPr>
          <w:rFonts w:ascii="Arial" w:hAnsi="Arial" w:cs="Arial"/>
          <w:lang w:eastAsia="pl-PL"/>
        </w:rPr>
      </w:pPr>
      <w:r w:rsidRPr="005E02FD">
        <w:rPr>
          <w:rFonts w:ascii="Arial" w:hAnsi="Arial" w:cs="Arial"/>
          <w:lang w:eastAsia="pl-PL"/>
        </w:rPr>
        <w:t>do oferty Oferent dołącza załączniki:</w:t>
      </w:r>
    </w:p>
    <w:p w14:paraId="270EAD7B" w14:textId="77777777" w:rsidR="006C3222" w:rsidRPr="005E02FD" w:rsidRDefault="006C3222" w:rsidP="006C3222">
      <w:pPr>
        <w:pStyle w:val="Bezodstpw"/>
        <w:numPr>
          <w:ilvl w:val="0"/>
          <w:numId w:val="48"/>
        </w:numPr>
        <w:jc w:val="both"/>
        <w:rPr>
          <w:rFonts w:ascii="Arial" w:hAnsi="Arial" w:cs="Arial"/>
          <w:lang w:eastAsia="pl-PL"/>
        </w:rPr>
      </w:pPr>
      <w:r w:rsidRPr="005E02FD">
        <w:rPr>
          <w:rFonts w:ascii="Arial" w:hAnsi="Arial" w:cs="Arial"/>
          <w:lang w:eastAsia="pl-PL"/>
        </w:rPr>
        <w:t>kopię aktualnego odpisu z Krajowego Rejestru Sądowego, innego rejestru lub ewidencji (odpis musi być zgodny z aktualnym stanem faktycznym i prawnym, niezależnie od tego, kiedy został wydany),</w:t>
      </w:r>
    </w:p>
    <w:p w14:paraId="792208DE" w14:textId="77777777" w:rsidR="006C3222" w:rsidRPr="005E02FD" w:rsidRDefault="006C3222" w:rsidP="006C3222">
      <w:pPr>
        <w:pStyle w:val="Bezodstpw"/>
        <w:numPr>
          <w:ilvl w:val="0"/>
          <w:numId w:val="48"/>
        </w:numPr>
        <w:jc w:val="both"/>
        <w:rPr>
          <w:rFonts w:ascii="Arial" w:hAnsi="Arial" w:cs="Arial"/>
          <w:lang w:eastAsia="pl-PL"/>
        </w:rPr>
      </w:pPr>
      <w:r w:rsidRPr="005E02FD">
        <w:rPr>
          <w:rFonts w:ascii="Arial" w:hAnsi="Arial" w:cs="Arial"/>
          <w:lang w:eastAsia="pl-PL"/>
        </w:rPr>
        <w:t>w przypadku wyboru innego sposobu reprezentacji Oferenta niż wynikający z Krajowego Rejestru Sądowego, innego rejestru lub ewidencji oraz w przypadku Oferentów składających ofertę wspólną – dokument potwierdzający upoważnienie do działania w imieniu Oferenta (-ów) – pełnomocnictwo lub inny dokument potwierdzający możliwość reprezentacji Oferenta (-ów) przez osoby podpisujące ofertę/umowę,</w:t>
      </w:r>
    </w:p>
    <w:p w14:paraId="29BB2DE7" w14:textId="77777777" w:rsidR="006C3222" w:rsidRPr="005E02FD" w:rsidRDefault="006C3222" w:rsidP="006C3222">
      <w:pPr>
        <w:pStyle w:val="Bezodstpw"/>
        <w:numPr>
          <w:ilvl w:val="0"/>
          <w:numId w:val="48"/>
        </w:numPr>
        <w:jc w:val="both"/>
        <w:rPr>
          <w:rFonts w:ascii="Arial" w:hAnsi="Arial" w:cs="Arial"/>
          <w:lang w:eastAsia="pl-PL"/>
        </w:rPr>
      </w:pPr>
      <w:r w:rsidRPr="005E02FD">
        <w:rPr>
          <w:rFonts w:ascii="Arial" w:hAnsi="Arial" w:cs="Arial"/>
          <w:lang w:eastAsia="pl-PL"/>
        </w:rPr>
        <w:t xml:space="preserve">aktualny statut, z którego wynika, że </w:t>
      </w:r>
      <w:r w:rsidRPr="005E02FD">
        <w:rPr>
          <w:rFonts w:ascii="Arial" w:hAnsi="Arial" w:cs="Arial"/>
        </w:rPr>
        <w:t>zadanie jest przedmiotem działalności statutowej podmiotu ubiegającego się o wsparcie;</w:t>
      </w:r>
    </w:p>
    <w:p w14:paraId="0CDCB723" w14:textId="77777777" w:rsidR="006C3222" w:rsidRPr="005E02FD" w:rsidRDefault="006C3222" w:rsidP="005E02FD">
      <w:pPr>
        <w:pStyle w:val="Bezodstpw"/>
        <w:jc w:val="both"/>
        <w:rPr>
          <w:rFonts w:ascii="Arial" w:hAnsi="Arial" w:cs="Arial"/>
          <w:b/>
          <w:bCs/>
        </w:rPr>
      </w:pPr>
      <w:r w:rsidRPr="005E02FD">
        <w:rPr>
          <w:rFonts w:ascii="Arial" w:hAnsi="Arial" w:cs="Arial"/>
          <w:b/>
          <w:bCs/>
        </w:rPr>
        <w:t xml:space="preserve">Załączniki należy dodać w wersji elektronicznej w systemie </w:t>
      </w:r>
      <w:proofErr w:type="spellStart"/>
      <w:r w:rsidRPr="005E02FD">
        <w:rPr>
          <w:rFonts w:ascii="Arial" w:hAnsi="Arial" w:cs="Arial"/>
          <w:b/>
          <w:bCs/>
        </w:rPr>
        <w:t>Witkac</w:t>
      </w:r>
      <w:proofErr w:type="spellEnd"/>
      <w:r w:rsidRPr="005E02FD">
        <w:rPr>
          <w:rFonts w:ascii="Arial" w:hAnsi="Arial" w:cs="Arial"/>
          <w:b/>
          <w:bCs/>
        </w:rPr>
        <w:t xml:space="preserve"> w sekcji „</w:t>
      </w:r>
      <w:r w:rsidRPr="005E02FD">
        <w:rPr>
          <w:rFonts w:ascii="Arial" w:hAnsi="Arial" w:cs="Arial"/>
          <w:b/>
          <w:bCs/>
          <w:i/>
          <w:iCs/>
        </w:rPr>
        <w:t xml:space="preserve">Załączniki do oferty składane przez oferentów”. </w:t>
      </w:r>
      <w:r w:rsidRPr="005E02FD">
        <w:rPr>
          <w:rFonts w:ascii="Arial" w:hAnsi="Arial" w:cs="Arial"/>
          <w:b/>
          <w:bCs/>
        </w:rPr>
        <w:t>Dopuszczalne jest także złożenie powyższych dokumentów w wersji papierowej wraz z potwierdzeniem złożenia oferty, o którym mowa w części IV ust. 4 Ogłoszenia.</w:t>
      </w:r>
    </w:p>
    <w:p w14:paraId="0A6A6062" w14:textId="77777777" w:rsidR="006C3222" w:rsidRPr="005E02FD" w:rsidRDefault="006C3222" w:rsidP="006C3222">
      <w:pPr>
        <w:pStyle w:val="Bezodstpw"/>
        <w:jc w:val="both"/>
        <w:rPr>
          <w:rFonts w:ascii="Arial" w:hAnsi="Arial" w:cs="Arial"/>
          <w:color w:val="000000"/>
          <w:lang w:eastAsia="pl-PL"/>
        </w:rPr>
      </w:pPr>
      <w:r w:rsidRPr="005E02FD">
        <w:rPr>
          <w:rFonts w:ascii="Arial" w:hAnsi="Arial" w:cs="Arial"/>
          <w:color w:val="000000"/>
          <w:lang w:eastAsia="pl-PL"/>
        </w:rPr>
        <w:t xml:space="preserve">Powyższe dokumenty mogą być przedstawiane w formie oryginałów lub poświadczonych przez Oferenta za zgodność z oryginałem kopii. </w:t>
      </w:r>
    </w:p>
    <w:p w14:paraId="2E003897" w14:textId="77777777" w:rsidR="006C3222" w:rsidRPr="005E02FD" w:rsidRDefault="006C3222" w:rsidP="006C3222">
      <w:pPr>
        <w:pStyle w:val="Bezodstpw"/>
        <w:jc w:val="both"/>
        <w:rPr>
          <w:rFonts w:ascii="Arial" w:hAnsi="Arial" w:cs="Arial"/>
          <w:color w:val="000000"/>
          <w:lang w:eastAsia="pl-PL"/>
        </w:rPr>
      </w:pPr>
      <w:r w:rsidRPr="005E02FD">
        <w:rPr>
          <w:rFonts w:ascii="Arial" w:hAnsi="Arial" w:cs="Arial"/>
          <w:color w:val="000000"/>
          <w:lang w:eastAsia="pl-PL"/>
        </w:rPr>
        <w:t>Zgodność z oryginałem wszystkich zapisanych stron kopii dokumentów wchodzących w skład oferty musi być potwierdzona przez osobę podpisującą ofertę zgodnie z treścią dokumentu określającego status prawny Oferenta lub treścią załączonego do oferty pełnomocnictwa.</w:t>
      </w:r>
    </w:p>
    <w:p w14:paraId="5987BA0B" w14:textId="77777777" w:rsidR="006C3222" w:rsidRPr="005E02FD" w:rsidRDefault="006C3222" w:rsidP="006C3222">
      <w:pPr>
        <w:pStyle w:val="Bezodstpw"/>
        <w:jc w:val="both"/>
        <w:rPr>
          <w:rFonts w:ascii="Arial" w:hAnsi="Arial" w:cs="Arial"/>
          <w:color w:val="000000"/>
          <w:lang w:eastAsia="pl-PL"/>
        </w:rPr>
      </w:pPr>
      <w:r w:rsidRPr="005E02FD">
        <w:rPr>
          <w:rFonts w:ascii="Arial" w:hAnsi="Arial" w:cs="Arial"/>
          <w:color w:val="000000"/>
          <w:lang w:eastAsia="pl-PL"/>
        </w:rPr>
        <w:t>W przypadku, gdy złożona przez Oferenta kserokopia dokumentu będzie nieczytelna lub będzie budziła uzasadnione wątpliwości Organizator konkursu zażąda przedstawienia oryginału lub notarialnie poświadczonej kopii dokumentu.</w:t>
      </w:r>
    </w:p>
    <w:p w14:paraId="339C26E6" w14:textId="487A324C" w:rsidR="006C3222" w:rsidRDefault="006C3222" w:rsidP="005E02FD">
      <w:pPr>
        <w:pStyle w:val="Bezodstpw"/>
        <w:jc w:val="both"/>
        <w:rPr>
          <w:rFonts w:ascii="Arial" w:hAnsi="Arial" w:cs="Arial"/>
          <w:color w:val="000000"/>
          <w:lang w:eastAsia="pl-PL"/>
        </w:rPr>
      </w:pPr>
      <w:r w:rsidRPr="005E02FD">
        <w:rPr>
          <w:rFonts w:ascii="Arial" w:hAnsi="Arial" w:cs="Arial"/>
          <w:color w:val="000000"/>
          <w:lang w:eastAsia="pl-PL"/>
        </w:rPr>
        <w:t>Niedostarczenie powyższych dokumentów powodował będzie brak możliwości zawarcia umowy z winy Oferenta (-ów).</w:t>
      </w:r>
    </w:p>
    <w:p w14:paraId="367A4E37" w14:textId="2B0BAC74" w:rsidR="00575DE1" w:rsidRDefault="00575DE1" w:rsidP="00575DE1">
      <w:pPr>
        <w:pStyle w:val="Bezodstpw"/>
        <w:numPr>
          <w:ilvl w:val="0"/>
          <w:numId w:val="4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w przypadku problemów z obsługą systemu </w:t>
      </w:r>
      <w:proofErr w:type="spellStart"/>
      <w:r>
        <w:rPr>
          <w:rFonts w:ascii="Arial" w:hAnsi="Arial" w:cs="Arial"/>
          <w:color w:val="000000"/>
          <w:lang w:eastAsia="pl-PL"/>
        </w:rPr>
        <w:t>Witkac</w:t>
      </w:r>
      <w:proofErr w:type="spellEnd"/>
      <w:r>
        <w:rPr>
          <w:rFonts w:ascii="Arial" w:hAnsi="Arial" w:cs="Arial"/>
          <w:color w:val="000000"/>
          <w:lang w:eastAsia="pl-PL"/>
        </w:rPr>
        <w:t xml:space="preserve"> należy uwagi wraz z opisem (opcjonalnie można dołączyć zrzuty ekranu) przekazywać do Organizatora konkursu za pomocą poczty elektronicznej </w:t>
      </w:r>
      <w:r w:rsidR="003E47C8">
        <w:rPr>
          <w:rFonts w:ascii="Arial" w:hAnsi="Arial" w:cs="Arial"/>
          <w:color w:val="000000"/>
          <w:lang w:eastAsia="pl-PL"/>
        </w:rPr>
        <w:t xml:space="preserve">na adres: </w:t>
      </w:r>
      <w:hyperlink r:id="rId10" w:history="1">
        <w:r w:rsidR="003E47C8" w:rsidRPr="00487DE5">
          <w:rPr>
            <w:rStyle w:val="Hipercze"/>
            <w:rFonts w:ascii="Arial" w:hAnsi="Arial" w:cs="Arial"/>
            <w:lang w:eastAsia="pl-PL"/>
          </w:rPr>
          <w:t>zamowienia.publiczne@stare-babice.pl</w:t>
        </w:r>
      </w:hyperlink>
      <w:r w:rsidR="003E47C8">
        <w:rPr>
          <w:rFonts w:ascii="Arial" w:hAnsi="Arial" w:cs="Arial"/>
          <w:color w:val="000000"/>
          <w:lang w:eastAsia="pl-PL"/>
        </w:rPr>
        <w:t xml:space="preserve"> </w:t>
      </w:r>
      <w:r>
        <w:rPr>
          <w:rFonts w:ascii="Arial" w:hAnsi="Arial" w:cs="Arial"/>
          <w:color w:val="000000"/>
          <w:lang w:eastAsia="pl-PL"/>
        </w:rPr>
        <w:t>celem dalszego przekazania do administratora systemu. Organizator konkursu zastrzega, że wyżej wymienione zgłoszenia nie mogą dotyczyć pomocy merytorycznej w zakresie wypełniania ofert.</w:t>
      </w:r>
    </w:p>
    <w:p w14:paraId="69451BAE" w14:textId="41FFDCAD" w:rsidR="00727E2E" w:rsidRPr="00727E2E" w:rsidRDefault="00727E2E" w:rsidP="00727E2E">
      <w:pPr>
        <w:pStyle w:val="Bezodstpw"/>
        <w:numPr>
          <w:ilvl w:val="0"/>
          <w:numId w:val="19"/>
        </w:numPr>
        <w:jc w:val="both"/>
        <w:rPr>
          <w:rFonts w:ascii="Arial" w:hAnsi="Arial" w:cs="Arial"/>
        </w:rPr>
      </w:pPr>
      <w:bookmarkStart w:id="12" w:name="_Hlk94855604"/>
      <w:r w:rsidRPr="00727E2E">
        <w:rPr>
          <w:rFonts w:ascii="Arial" w:hAnsi="Arial" w:cs="Arial"/>
        </w:rPr>
        <w:t xml:space="preserve">W zakresie ustawy </w:t>
      </w:r>
      <w:r w:rsidR="00D13B8B">
        <w:rPr>
          <w:rFonts w:ascii="Arial" w:hAnsi="Arial" w:cs="Arial"/>
        </w:rPr>
        <w:t xml:space="preserve">z dnia 19 lipca 2019 </w:t>
      </w:r>
      <w:r w:rsidRPr="00727E2E">
        <w:rPr>
          <w:rFonts w:ascii="Arial" w:hAnsi="Arial" w:cs="Arial"/>
        </w:rPr>
        <w:t>o zapewni</w:t>
      </w:r>
      <w:r w:rsidR="00D13B8B">
        <w:rPr>
          <w:rFonts w:ascii="Arial" w:hAnsi="Arial" w:cs="Arial"/>
        </w:rPr>
        <w:t>a</w:t>
      </w:r>
      <w:r w:rsidRPr="00727E2E">
        <w:rPr>
          <w:rFonts w:ascii="Arial" w:hAnsi="Arial" w:cs="Arial"/>
        </w:rPr>
        <w:t>niu dostępności osobom ze szczególnymi potrzebami:</w:t>
      </w:r>
    </w:p>
    <w:p w14:paraId="1B43C618" w14:textId="2F114E4C" w:rsidR="00727E2E" w:rsidRPr="00727E2E" w:rsidRDefault="00EE04BF" w:rsidP="00727E2E">
      <w:pPr>
        <w:pStyle w:val="Bezodstpw"/>
        <w:numPr>
          <w:ilvl w:val="0"/>
          <w:numId w:val="3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Oferent</w:t>
      </w:r>
      <w:r w:rsidR="00727E2E" w:rsidRPr="00727E2E">
        <w:rPr>
          <w:rFonts w:ascii="Arial" w:hAnsi="Arial" w:cs="Arial"/>
        </w:rPr>
        <w:t xml:space="preserve"> planując zadanie publiczne powinien oszacować z należytą starannością całkowity koszt jego realizacji, uwzględniający także nakłady poniesione z tytułu zapewnienia dostępności. Wysokość tego kosztu zależy m.in. od charakteru działania – jego zasięgu, tematyki, liczby osób ze szczególnymi potrzebami, które z tego skorzystają i oczywiście przyjętych rozwiązań likwidujących bariery,  </w:t>
      </w:r>
    </w:p>
    <w:p w14:paraId="12133F11" w14:textId="5844FCB9" w:rsidR="00727E2E" w:rsidRPr="00727E2E" w:rsidRDefault="00075101" w:rsidP="00727E2E">
      <w:pPr>
        <w:pStyle w:val="Akapitzlist"/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727E2E" w:rsidRPr="00727E2E">
        <w:rPr>
          <w:rFonts w:ascii="Arial" w:hAnsi="Arial" w:cs="Arial"/>
        </w:rPr>
        <w:t xml:space="preserve">aleca się uwzględnienie w kalkulacji kosztów przewidzianych na realizację zadania kosztów, które zostaną poniesione na zapewnianie dostępności realizowanego zadania.   </w:t>
      </w:r>
    </w:p>
    <w:p w14:paraId="0767396F" w14:textId="429F7552" w:rsidR="00727E2E" w:rsidRPr="00727E2E" w:rsidRDefault="00075101" w:rsidP="00727E2E">
      <w:pPr>
        <w:pStyle w:val="Akapitzlist"/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727E2E" w:rsidRPr="00727E2E">
        <w:rPr>
          <w:rFonts w:ascii="Arial" w:hAnsi="Arial" w:cs="Arial"/>
        </w:rPr>
        <w:t xml:space="preserve">adania publiczne powinny być zaprojektowanie i realizowane przez oferentów w taki sposób, aby nie wykluczały z uczestnictwa w nich osób ze specjalnymi potrzebami. Zapewnianie dostępności przez </w:t>
      </w:r>
      <w:r w:rsidR="00EE04BF">
        <w:rPr>
          <w:rFonts w:ascii="Arial" w:hAnsi="Arial" w:cs="Arial"/>
        </w:rPr>
        <w:t>Oferenta</w:t>
      </w:r>
      <w:r w:rsidR="00727E2E" w:rsidRPr="00727E2E">
        <w:rPr>
          <w:rFonts w:ascii="Arial" w:hAnsi="Arial" w:cs="Arial"/>
        </w:rPr>
        <w:t xml:space="preserve"> oznacza obowiązek osiągnięcia stanu faktycznego, w którym osoba ze szczególnymi potrzebami jako odbiorca zadania publicznego, może w nim uczestniczyć na zasadzie równości z innymi osobami. W ramach realizacji zadań publicznych dopuszcza się umieszczanie w </w:t>
      </w:r>
      <w:r w:rsidR="00EE04BF">
        <w:rPr>
          <w:rFonts w:ascii="Arial" w:hAnsi="Arial" w:cs="Arial"/>
        </w:rPr>
        <w:t>k</w:t>
      </w:r>
      <w:r w:rsidR="00727E2E" w:rsidRPr="00727E2E">
        <w:rPr>
          <w:rFonts w:ascii="Arial" w:hAnsi="Arial" w:cs="Arial"/>
        </w:rPr>
        <w:t xml:space="preserve">osztach realizacji działań w </w:t>
      </w:r>
      <w:r w:rsidR="00EE04BF">
        <w:rPr>
          <w:rFonts w:ascii="Arial" w:hAnsi="Arial" w:cs="Arial"/>
        </w:rPr>
        <w:t>k</w:t>
      </w:r>
      <w:r w:rsidR="00727E2E" w:rsidRPr="00727E2E">
        <w:rPr>
          <w:rFonts w:ascii="Arial" w:hAnsi="Arial" w:cs="Arial"/>
        </w:rPr>
        <w:t xml:space="preserve">alkulacji przewidywanych kosztów realizacji zadania publicznego kosztów związanych </w:t>
      </w:r>
      <w:r w:rsidR="00727E2E" w:rsidRPr="00727E2E">
        <w:rPr>
          <w:rFonts w:ascii="Arial" w:hAnsi="Arial" w:cs="Arial"/>
        </w:rPr>
        <w:br/>
        <w:t>z zapewnianiem dostępności,</w:t>
      </w:r>
    </w:p>
    <w:p w14:paraId="1E130B07" w14:textId="42109306" w:rsidR="00727E2E" w:rsidRPr="00727E2E" w:rsidRDefault="00075101" w:rsidP="00727E2E">
      <w:pPr>
        <w:pStyle w:val="Akapitzlist"/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727E2E" w:rsidRPr="00727E2E">
        <w:rPr>
          <w:rFonts w:ascii="Arial" w:hAnsi="Arial" w:cs="Arial"/>
        </w:rPr>
        <w:t xml:space="preserve">rzy wykonywaniu zadania publicznego </w:t>
      </w:r>
      <w:bookmarkStart w:id="13" w:name="_Hlk159228914"/>
      <w:r w:rsidR="00EE04BF">
        <w:rPr>
          <w:rFonts w:ascii="Arial" w:hAnsi="Arial" w:cs="Arial"/>
        </w:rPr>
        <w:t>Oferent</w:t>
      </w:r>
      <w:r w:rsidR="009C19C5">
        <w:rPr>
          <w:rFonts w:ascii="Arial" w:hAnsi="Arial" w:cs="Arial"/>
        </w:rPr>
        <w:t xml:space="preserve">, </w:t>
      </w:r>
      <w:bookmarkEnd w:id="13"/>
      <w:r>
        <w:rPr>
          <w:rFonts w:ascii="Arial" w:hAnsi="Arial" w:cs="Arial"/>
        </w:rPr>
        <w:t xml:space="preserve">o którym mowa w części VI ust. 4 </w:t>
      </w:r>
      <w:r w:rsidR="002C443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głoszenia, </w:t>
      </w:r>
      <w:r w:rsidR="00727E2E" w:rsidRPr="00727E2E">
        <w:rPr>
          <w:rFonts w:ascii="Arial" w:hAnsi="Arial" w:cs="Arial"/>
        </w:rPr>
        <w:t>zobowiązany będzie, zgodnie z ustawą z dnia 19 lipca 2019 r. o zapewnianiu dostępności osobom ze szczególnymi potrzebami, do zapewnienia w zakresie minimalnym, w ramach realizowanego zadania publicznego:</w:t>
      </w:r>
    </w:p>
    <w:p w14:paraId="5B9ACBC1" w14:textId="77777777" w:rsidR="00727E2E" w:rsidRPr="00727E2E" w:rsidRDefault="00727E2E" w:rsidP="00727E2E">
      <w:pPr>
        <w:pStyle w:val="Akapitzlist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727E2E">
        <w:rPr>
          <w:rFonts w:ascii="Arial" w:hAnsi="Arial" w:cs="Arial"/>
        </w:rPr>
        <w:t xml:space="preserve">w obszarze dostępności architektonicznej: </w:t>
      </w:r>
    </w:p>
    <w:p w14:paraId="5C879E80" w14:textId="77777777" w:rsidR="00727E2E" w:rsidRPr="00727E2E" w:rsidRDefault="00727E2E" w:rsidP="00727E2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 xml:space="preserve">wolnych od barier poziomych i pionowych przestrzeni komunikacyjnych budynków, </w:t>
      </w:r>
      <w:r w:rsidRPr="00727E2E">
        <w:rPr>
          <w:rFonts w:ascii="Arial" w:hAnsi="Arial" w:cs="Arial"/>
        </w:rPr>
        <w:br/>
        <w:t xml:space="preserve">w których realizowane jest zadanie publiczne, </w:t>
      </w:r>
    </w:p>
    <w:p w14:paraId="59D88A36" w14:textId="77777777" w:rsidR="00727E2E" w:rsidRPr="00727E2E" w:rsidRDefault="00727E2E" w:rsidP="00727E2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>instalacji urządzeń lub zastosowania środków technicznych i rozwiązań architektonicznych w budynku, które umożliwiają dostęp do pomieszczeń, w których realizowane jest zadanie publiczne z wyłączeniem pomieszczeń technicznych,</w:t>
      </w:r>
    </w:p>
    <w:p w14:paraId="633B212B" w14:textId="4BE9D3C7" w:rsidR="00727E2E" w:rsidRPr="00727E2E" w:rsidRDefault="00D13B8B" w:rsidP="00727E2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="00727E2E" w:rsidRPr="00727E2E">
        <w:rPr>
          <w:rFonts w:ascii="Arial" w:hAnsi="Arial" w:cs="Arial"/>
        </w:rPr>
        <w:t xml:space="preserve">informacji o rozkładzie pomieszczeń w budynku w sposób wizualny i dotykowy lub głosowy,  </w:t>
      </w:r>
    </w:p>
    <w:p w14:paraId="6E744982" w14:textId="7A6A2C0E" w:rsidR="00727E2E" w:rsidRPr="00727E2E" w:rsidRDefault="00D13B8B" w:rsidP="00727E2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="00727E2E" w:rsidRPr="00727E2E">
        <w:rPr>
          <w:rFonts w:ascii="Arial" w:hAnsi="Arial" w:cs="Arial"/>
        </w:rPr>
        <w:t>wstępu do budynku, gdzie realizowane jest zadanie publiczne, osobie korzystającej z psa asystującego,</w:t>
      </w:r>
    </w:p>
    <w:p w14:paraId="7E34E6BA" w14:textId="7CE1ED30" w:rsidR="00727E2E" w:rsidRPr="00727E2E" w:rsidRDefault="00D13B8B" w:rsidP="00727E2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="00727E2E" w:rsidRPr="00727E2E">
        <w:rPr>
          <w:rFonts w:ascii="Arial" w:hAnsi="Arial" w:cs="Arial"/>
        </w:rPr>
        <w:t>osobom ze szczególnymi potrzebami możliwości ewakuacji lub uratowania w inny sposób z miejsca, gdzie realizowane jest zadanie publiczne.</w:t>
      </w:r>
    </w:p>
    <w:p w14:paraId="4E8459FE" w14:textId="77777777" w:rsidR="00727E2E" w:rsidRPr="00727E2E" w:rsidRDefault="00727E2E" w:rsidP="00727E2E">
      <w:pPr>
        <w:pStyle w:val="Akapitzlist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727E2E">
        <w:rPr>
          <w:rFonts w:ascii="Arial" w:hAnsi="Arial" w:cs="Arial"/>
        </w:rPr>
        <w:t>w obszarze dostępności cyfrowej:</w:t>
      </w:r>
    </w:p>
    <w:p w14:paraId="467D38D2" w14:textId="5FB2D574" w:rsidR="00727E2E" w:rsidRPr="00727E2E" w:rsidRDefault="00727E2E" w:rsidP="00727E2E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>strona internetowa lub aplikacja mobilna wykorzystywana do realizacji lub promocji zadania powinna być dostępna cyfrow</w:t>
      </w:r>
      <w:r w:rsidR="009C19C5">
        <w:rPr>
          <w:rFonts w:ascii="Arial" w:hAnsi="Arial" w:cs="Arial"/>
        </w:rPr>
        <w:t>o</w:t>
      </w:r>
      <w:r w:rsidRPr="00727E2E">
        <w:rPr>
          <w:rFonts w:ascii="Arial" w:hAnsi="Arial" w:cs="Arial"/>
        </w:rPr>
        <w:t xml:space="preserve"> poprzez zapewnienie jej funkcjonalności, kompatybilności, postrzegalności i zrozumiałości poprzez spełnianie wymagań określonych w załączniku do ustawy </w:t>
      </w:r>
      <w:bookmarkStart w:id="14" w:name="_Hlk158717132"/>
      <w:r w:rsidR="00863E72" w:rsidRPr="00863E72">
        <w:rPr>
          <w:rFonts w:ascii="Arial" w:hAnsi="Arial" w:cs="Arial"/>
        </w:rPr>
        <w:t>z dnia 4 kwietnia 2019 r. o dostępności cyfrowej stron internetowych i aplikacji mobilnych podmiotów publicznych</w:t>
      </w:r>
      <w:bookmarkEnd w:id="14"/>
      <w:r w:rsidRPr="00863E72">
        <w:rPr>
          <w:rFonts w:ascii="Arial" w:hAnsi="Arial" w:cs="Arial"/>
        </w:rPr>
        <w:t>.</w:t>
      </w:r>
      <w:r w:rsidRPr="00727E2E">
        <w:rPr>
          <w:rFonts w:ascii="Arial" w:hAnsi="Arial" w:cs="Arial"/>
        </w:rPr>
        <w:t xml:space="preserve"> </w:t>
      </w:r>
    </w:p>
    <w:p w14:paraId="4CF99812" w14:textId="77777777" w:rsidR="00727E2E" w:rsidRPr="00727E2E" w:rsidRDefault="00727E2E" w:rsidP="00727E2E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 xml:space="preserve">Treści cyfrowe opracowywane w ramach zadania i publikowane jak np. dokumenty rekrutacyjne, publikacje, filmy muszą być dostępne cyfrowo. </w:t>
      </w:r>
    </w:p>
    <w:p w14:paraId="1E4BC4D4" w14:textId="77777777" w:rsidR="00727E2E" w:rsidRPr="00727E2E" w:rsidRDefault="00727E2E" w:rsidP="00727E2E">
      <w:pPr>
        <w:pStyle w:val="Akapitzlist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727E2E">
        <w:rPr>
          <w:rFonts w:ascii="Arial" w:hAnsi="Arial" w:cs="Arial"/>
        </w:rPr>
        <w:t>w obszarze dostępności informacyjno-komunikacyjnej:</w:t>
      </w:r>
    </w:p>
    <w:p w14:paraId="5BCACE22" w14:textId="11AF15F3" w:rsidR="00727E2E" w:rsidRPr="00727E2E" w:rsidRDefault="00727E2E" w:rsidP="009C19C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 xml:space="preserve">obsługi, w ramach zadania publicznego, z wykorzystaniem środków wspierających komunikowanie się, o których mowa w ustawie </w:t>
      </w:r>
      <w:bookmarkStart w:id="15" w:name="_Hlk158717149"/>
      <w:r w:rsidR="00863E72" w:rsidRPr="00863E72">
        <w:rPr>
          <w:rFonts w:ascii="Arial" w:hAnsi="Arial" w:cs="Arial"/>
        </w:rPr>
        <w:t>z dnia 19 sierpnia 2011 r.</w:t>
      </w:r>
      <w:r w:rsidR="00863E72">
        <w:rPr>
          <w:rFonts w:ascii="Arial" w:hAnsi="Arial" w:cs="Arial"/>
        </w:rPr>
        <w:t xml:space="preserve"> </w:t>
      </w:r>
      <w:bookmarkEnd w:id="15"/>
      <w:r w:rsidRPr="00727E2E">
        <w:rPr>
          <w:rFonts w:ascii="Arial" w:hAnsi="Arial" w:cs="Arial"/>
        </w:rPr>
        <w:t>o języku migowym i innych środkach komunikowania się</w:t>
      </w:r>
      <w:r w:rsidR="009C0833">
        <w:rPr>
          <w:rFonts w:ascii="Arial" w:hAnsi="Arial" w:cs="Arial"/>
        </w:rPr>
        <w:t xml:space="preserve"> </w:t>
      </w:r>
      <w:bookmarkStart w:id="16" w:name="_Hlk159230172"/>
      <w:r w:rsidR="009C0833" w:rsidRPr="009C0833">
        <w:rPr>
          <w:rFonts w:ascii="Arial" w:hAnsi="Arial" w:cs="Arial"/>
        </w:rPr>
        <w:t>(Dz.U. z 2023 r. poz. 20)</w:t>
      </w:r>
      <w:bookmarkEnd w:id="16"/>
      <w:r w:rsidRPr="009C0833">
        <w:rPr>
          <w:rFonts w:ascii="Arial" w:hAnsi="Arial" w:cs="Arial"/>
        </w:rPr>
        <w:t>,</w:t>
      </w:r>
      <w:r w:rsidRPr="00727E2E">
        <w:rPr>
          <w:rFonts w:ascii="Arial" w:hAnsi="Arial" w:cs="Arial"/>
        </w:rPr>
        <w:t xml:space="preserve"> lub poprzez wykorzystanie zdalnego dostępu online do usługi tłumacza przez strony internetowe i aplikacje,</w:t>
      </w:r>
    </w:p>
    <w:p w14:paraId="0E52D562" w14:textId="61502F57" w:rsidR="00727E2E" w:rsidRPr="00727E2E" w:rsidRDefault="00727E2E" w:rsidP="009C19C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 xml:space="preserve">instalacji urządzeń lub innych środków technicznych do obsługi osób słabosłyszących w ramach zadania publicznego, np. pętla indukcyjna, system FM lub urządzeń opartych o inne technologie, których celem jest wspomaganie słyszenia; </w:t>
      </w:r>
    </w:p>
    <w:p w14:paraId="1AD0BAB7" w14:textId="19077D46" w:rsidR="00727E2E" w:rsidRPr="00727E2E" w:rsidRDefault="00863E72" w:rsidP="009C19C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="00727E2E" w:rsidRPr="00727E2E">
        <w:rPr>
          <w:rFonts w:ascii="Arial" w:hAnsi="Arial" w:cs="Arial"/>
        </w:rPr>
        <w:t>na stronie internetowej podmiotu informacji o realizowanym zadaniu publicznym w postaci elektronicznego pliku zawierającego tekst odczytywalny maszynowo, nagrania treści w polskim języku migowym, informacji w tekście łatwym do czytania i zrozumienia,</w:t>
      </w:r>
    </w:p>
    <w:p w14:paraId="5497B51A" w14:textId="4AA3FD56" w:rsidR="00727E2E" w:rsidRPr="00727E2E" w:rsidRDefault="00863E72" w:rsidP="009C19C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</w:t>
      </w:r>
      <w:r w:rsidR="00727E2E" w:rsidRPr="00727E2E">
        <w:rPr>
          <w:rFonts w:ascii="Arial" w:hAnsi="Arial" w:cs="Arial"/>
        </w:rPr>
        <w:t>na wniosek osoby ze szczególnymi potrzebami, w ramach realizowanego zadania publicznego, komunikacji w sposób preferowany przez osobę ze szczególnymi potrzebami.</w:t>
      </w:r>
    </w:p>
    <w:p w14:paraId="5B0B903E" w14:textId="78765BCF" w:rsidR="00727E2E" w:rsidRPr="00075101" w:rsidRDefault="00075101" w:rsidP="00075101">
      <w:pPr>
        <w:pStyle w:val="Akapitzlist"/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727E2E" w:rsidRPr="00727E2E">
        <w:rPr>
          <w:rFonts w:ascii="Arial" w:hAnsi="Arial" w:cs="Arial"/>
        </w:rPr>
        <w:t xml:space="preserve">eżeli </w:t>
      </w:r>
      <w:r w:rsidR="009C19C5">
        <w:rPr>
          <w:rFonts w:ascii="Arial" w:hAnsi="Arial" w:cs="Arial"/>
        </w:rPr>
        <w:t>O</w:t>
      </w:r>
      <w:r w:rsidR="00727E2E" w:rsidRPr="00727E2E">
        <w:rPr>
          <w:rFonts w:ascii="Arial" w:hAnsi="Arial" w:cs="Arial"/>
        </w:rPr>
        <w:t>ferent nie jest w stanie, w szczególności ze względów technicznych lub prawnych, zapewnić dostępności osobie ze szczególnymi potrzebami w zakresie,</w:t>
      </w:r>
      <w:r w:rsidR="00863E72">
        <w:rPr>
          <w:rFonts w:ascii="Arial" w:hAnsi="Arial" w:cs="Arial"/>
        </w:rPr>
        <w:t xml:space="preserve"> </w:t>
      </w:r>
      <w:bookmarkStart w:id="17" w:name="_Hlk158717211"/>
      <w:r w:rsidR="00863E72" w:rsidRPr="00863E72">
        <w:rPr>
          <w:rFonts w:ascii="Arial" w:hAnsi="Arial" w:cs="Arial"/>
        </w:rPr>
        <w:t xml:space="preserve">o którym mowa </w:t>
      </w:r>
      <w:r w:rsidR="00863E72" w:rsidRPr="00863E72">
        <w:rPr>
          <w:rFonts w:ascii="Arial" w:hAnsi="Arial" w:cs="Arial"/>
        </w:rPr>
        <w:br/>
        <w:t>w pkt 4 lit. a i c</w:t>
      </w:r>
      <w:bookmarkEnd w:id="17"/>
      <w:r w:rsidR="00863E72" w:rsidRPr="00863E72">
        <w:rPr>
          <w:rFonts w:ascii="Arial" w:hAnsi="Arial" w:cs="Arial"/>
        </w:rPr>
        <w:t>,</w:t>
      </w:r>
      <w:r w:rsidR="00727E2E" w:rsidRPr="00863E72">
        <w:rPr>
          <w:rFonts w:ascii="Arial" w:hAnsi="Arial" w:cs="Arial"/>
        </w:rPr>
        <w:t xml:space="preserve"> Oferent ten jest obowiązany zapewnić takiej osobie dostę</w:t>
      </w:r>
      <w:r w:rsidR="00727E2E" w:rsidRPr="00727E2E">
        <w:rPr>
          <w:rFonts w:ascii="Arial" w:hAnsi="Arial" w:cs="Arial"/>
        </w:rPr>
        <w:t>p alternatywny. Dostęp alternatywny polega w szczególności na:</w:t>
      </w:r>
    </w:p>
    <w:p w14:paraId="65A986A5" w14:textId="1E617128" w:rsidR="00727E2E" w:rsidRDefault="00727E2E" w:rsidP="00863E72">
      <w:pPr>
        <w:pStyle w:val="Akapitzlist"/>
        <w:numPr>
          <w:ilvl w:val="0"/>
          <w:numId w:val="44"/>
        </w:numPr>
        <w:spacing w:after="0" w:line="240" w:lineRule="auto"/>
        <w:ind w:left="1134" w:hanging="425"/>
        <w:jc w:val="both"/>
        <w:rPr>
          <w:rFonts w:ascii="Arial" w:hAnsi="Arial" w:cs="Arial"/>
        </w:rPr>
      </w:pPr>
      <w:r w:rsidRPr="00727E2E">
        <w:rPr>
          <w:rFonts w:ascii="Arial" w:hAnsi="Arial" w:cs="Arial"/>
        </w:rPr>
        <w:t>zapewnieniu osobie ze szczególnymi potrzebami wsparcia innej osoby lub</w:t>
      </w:r>
      <w:r w:rsidR="00863E72">
        <w:rPr>
          <w:rFonts w:ascii="Arial" w:hAnsi="Arial" w:cs="Arial"/>
        </w:rPr>
        <w:t>,</w:t>
      </w:r>
    </w:p>
    <w:p w14:paraId="339F45E7" w14:textId="6E22E80C" w:rsidR="00727E2E" w:rsidRPr="00863E72" w:rsidRDefault="00727E2E" w:rsidP="00863E72">
      <w:pPr>
        <w:pStyle w:val="Akapitzlist"/>
        <w:numPr>
          <w:ilvl w:val="0"/>
          <w:numId w:val="44"/>
        </w:numPr>
        <w:spacing w:after="0" w:line="240" w:lineRule="auto"/>
        <w:ind w:left="1134" w:hanging="425"/>
        <w:jc w:val="both"/>
        <w:rPr>
          <w:rFonts w:ascii="Arial" w:hAnsi="Arial" w:cs="Arial"/>
        </w:rPr>
      </w:pPr>
      <w:r w:rsidRPr="00863E72">
        <w:rPr>
          <w:rFonts w:ascii="Arial" w:hAnsi="Arial" w:cs="Arial"/>
        </w:rPr>
        <w:t>zapewnieniu wsparcia technicznego osobie ze szczególnymi potrzebami, w tym z wykorzystaniem nowoczesnych technologii lub</w:t>
      </w:r>
      <w:r w:rsidR="00863E72" w:rsidRPr="00863E72">
        <w:rPr>
          <w:rFonts w:ascii="Arial" w:hAnsi="Arial" w:cs="Arial"/>
        </w:rPr>
        <w:t>,</w:t>
      </w:r>
    </w:p>
    <w:p w14:paraId="00498038" w14:textId="77777777" w:rsidR="00727E2E" w:rsidRPr="00863E72" w:rsidRDefault="00727E2E" w:rsidP="00863E72">
      <w:pPr>
        <w:pStyle w:val="Akapitzlist"/>
        <w:numPr>
          <w:ilvl w:val="0"/>
          <w:numId w:val="44"/>
        </w:numPr>
        <w:spacing w:after="0" w:line="240" w:lineRule="auto"/>
        <w:ind w:left="1134" w:hanging="425"/>
        <w:jc w:val="both"/>
        <w:rPr>
          <w:rFonts w:ascii="Arial" w:hAnsi="Arial" w:cs="Arial"/>
        </w:rPr>
      </w:pPr>
      <w:r w:rsidRPr="00863E72">
        <w:rPr>
          <w:rFonts w:ascii="Arial" w:hAnsi="Arial" w:cs="Arial"/>
        </w:rPr>
        <w:t>wprowadzeniu takiej organizacji podmiotu publicznego, która umożliwi realizację potrzeb osób ze szczególnymi potrzebami, w niezbędnym zakresie dla tych osób.</w:t>
      </w:r>
    </w:p>
    <w:p w14:paraId="1EC89AE5" w14:textId="5B84C14D" w:rsidR="00727E2E" w:rsidRPr="00727E2E" w:rsidRDefault="00075101" w:rsidP="00727E2E">
      <w:pPr>
        <w:pStyle w:val="Akapitzlist"/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i</w:t>
      </w:r>
      <w:r w:rsidR="00727E2E" w:rsidRPr="00727E2E">
        <w:rPr>
          <w:rFonts w:ascii="Arial" w:hAnsi="Arial" w:cs="Arial"/>
        </w:rPr>
        <w:t>nformacje</w:t>
      </w:r>
      <w:r w:rsidR="00727E2E" w:rsidRPr="00727E2E">
        <w:rPr>
          <w:rFonts w:ascii="Arial" w:hAnsi="Arial" w:cs="Arial"/>
          <w:color w:val="000000"/>
          <w:shd w:val="clear" w:color="auto" w:fill="FFFFFF"/>
        </w:rPr>
        <w:t xml:space="preserve"> o projektowanym poziomie zapewnienia dostępności osobom ze szczególnymi potrzebami w ramach zadania w obszarze architektonicznym, cyfrowym, komunikacyjno-informacyjnym lub przewidywanych formach dostępu alternatywnego </w:t>
      </w:r>
      <w:r w:rsidR="009C19C5">
        <w:rPr>
          <w:rFonts w:ascii="Arial" w:hAnsi="Arial" w:cs="Arial"/>
          <w:color w:val="000000"/>
          <w:shd w:val="clear" w:color="auto" w:fill="FFFFFF"/>
        </w:rPr>
        <w:t>O</w:t>
      </w:r>
      <w:r w:rsidR="00727E2E" w:rsidRPr="00727E2E">
        <w:rPr>
          <w:rFonts w:ascii="Arial" w:hAnsi="Arial" w:cs="Arial"/>
          <w:color w:val="000000"/>
          <w:shd w:val="clear" w:color="auto" w:fill="FFFFFF"/>
        </w:rPr>
        <w:t xml:space="preserve">ferent powinien zawrzeć w </w:t>
      </w:r>
      <w:bookmarkStart w:id="18" w:name="_Hlk94794098"/>
      <w:r w:rsidR="00727E2E" w:rsidRPr="00727E2E">
        <w:rPr>
          <w:rFonts w:ascii="Arial" w:hAnsi="Arial" w:cs="Arial"/>
          <w:color w:val="000000"/>
          <w:shd w:val="clear" w:color="auto" w:fill="FFFFFF"/>
        </w:rPr>
        <w:t>sekcji VI oferty – inne działania mogące mieć znaczenie przy ocenie oferty</w:t>
      </w:r>
      <w:bookmarkEnd w:id="18"/>
      <w:r w:rsidR="00727E2E" w:rsidRPr="00727E2E">
        <w:rPr>
          <w:rFonts w:ascii="Arial" w:hAnsi="Arial" w:cs="Arial"/>
          <w:color w:val="000000"/>
          <w:shd w:val="clear" w:color="auto" w:fill="FFFFFF"/>
        </w:rPr>
        <w:t xml:space="preserve">. Ewentualne bariery w poszczególnych obszarach dostępności i przeszkody w ich usunięciu </w:t>
      </w:r>
      <w:r w:rsidR="00727E2E" w:rsidRPr="00727E2E">
        <w:rPr>
          <w:rFonts w:ascii="Arial" w:hAnsi="Arial" w:cs="Arial"/>
          <w:color w:val="000000"/>
          <w:shd w:val="clear" w:color="auto" w:fill="FFFFFF"/>
        </w:rPr>
        <w:lastRenderedPageBreak/>
        <w:t xml:space="preserve">powinny zostać szczegółowo opisane i uzasadnione wraz z określoną szczegółowo ścieżką postępowania w przypadku dostępu alternatywnego.  </w:t>
      </w:r>
    </w:p>
    <w:p w14:paraId="6074509A" w14:textId="786DBFB9" w:rsidR="00727E2E" w:rsidRPr="00727E2E" w:rsidRDefault="00727E2E" w:rsidP="00727E2E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863E72">
        <w:rPr>
          <w:rFonts w:ascii="Arial" w:hAnsi="Arial" w:cs="Arial"/>
          <w:bCs/>
        </w:rPr>
        <w:t xml:space="preserve">W sytuacji występowania barier architektonicznych i braku możliwości ich usunięcia w lokalu zaplanowanym do realizacji zadania </w:t>
      </w:r>
      <w:r w:rsidR="009C19C5">
        <w:rPr>
          <w:rFonts w:ascii="Arial" w:hAnsi="Arial" w:cs="Arial"/>
          <w:bCs/>
        </w:rPr>
        <w:t>Oferent</w:t>
      </w:r>
      <w:r w:rsidRPr="00863E72">
        <w:rPr>
          <w:rFonts w:ascii="Arial" w:hAnsi="Arial" w:cs="Arial"/>
          <w:bCs/>
        </w:rPr>
        <w:t xml:space="preserve"> zobowiązany jest szczegółowo uzasadnić sytuację w ofercie. Ponadto</w:t>
      </w:r>
      <w:r w:rsidRPr="00727E2E">
        <w:rPr>
          <w:rFonts w:ascii="Arial" w:hAnsi="Arial" w:cs="Arial"/>
        </w:rPr>
        <w:t xml:space="preserve"> </w:t>
      </w:r>
      <w:r w:rsidR="009C19C5">
        <w:rPr>
          <w:rFonts w:ascii="Arial" w:hAnsi="Arial" w:cs="Arial"/>
        </w:rPr>
        <w:t>Oferent</w:t>
      </w:r>
      <w:r w:rsidRPr="00727E2E">
        <w:rPr>
          <w:rFonts w:ascii="Arial" w:hAnsi="Arial" w:cs="Arial"/>
        </w:rPr>
        <w:t xml:space="preserve"> powinien opisać zaplanowane rozwiązania zapewniające dostęp alternatywny do usług / produktów, które będą świadczone w ramach zadania.  Przez dostęp alternatywny można rozumieć w szczególności zmianę organizacji realizacji zadania, wsparcie innej osoby, wykorzystanie rozwiązań technologicznych.</w:t>
      </w:r>
      <w:bookmarkEnd w:id="12"/>
      <w:r w:rsidRPr="008435F9">
        <w:rPr>
          <w:rFonts w:ascii="Arial" w:hAnsi="Arial" w:cs="Arial"/>
        </w:rPr>
        <w:t xml:space="preserve"> </w:t>
      </w:r>
    </w:p>
    <w:p w14:paraId="6ED9116D" w14:textId="77777777" w:rsidR="00316229" w:rsidRDefault="00316229" w:rsidP="00B04715">
      <w:pPr>
        <w:pStyle w:val="Bezodstpw"/>
        <w:jc w:val="both"/>
        <w:rPr>
          <w:rFonts w:ascii="Arial" w:hAnsi="Arial" w:cs="Arial"/>
          <w:color w:val="000000"/>
          <w:lang w:eastAsia="pl-PL"/>
        </w:rPr>
      </w:pPr>
    </w:p>
    <w:p w14:paraId="17CDF9F2" w14:textId="77777777" w:rsidR="009942DB" w:rsidRPr="006B6857" w:rsidRDefault="009942DB" w:rsidP="00B04715">
      <w:pPr>
        <w:pStyle w:val="Bezodstpw"/>
        <w:jc w:val="both"/>
        <w:rPr>
          <w:rFonts w:ascii="Arial" w:hAnsi="Arial" w:cs="Arial"/>
          <w:color w:val="000000"/>
          <w:lang w:eastAsia="pl-PL"/>
        </w:rPr>
      </w:pPr>
    </w:p>
    <w:p w14:paraId="0D177697" w14:textId="77777777" w:rsidR="00575DE1" w:rsidRPr="004B2635" w:rsidRDefault="00575DE1" w:rsidP="00575DE1">
      <w:pPr>
        <w:pStyle w:val="Bezodstpw"/>
        <w:numPr>
          <w:ilvl w:val="0"/>
          <w:numId w:val="11"/>
        </w:numPr>
        <w:rPr>
          <w:rFonts w:ascii="Arial" w:hAnsi="Arial" w:cs="Arial"/>
          <w:b/>
        </w:rPr>
      </w:pPr>
      <w:r w:rsidRPr="004B2635">
        <w:rPr>
          <w:rFonts w:ascii="Arial" w:hAnsi="Arial" w:cs="Arial"/>
          <w:b/>
        </w:rPr>
        <w:t>Termin i miejsce składania ofert</w:t>
      </w:r>
      <w:r>
        <w:rPr>
          <w:rFonts w:ascii="Arial" w:hAnsi="Arial" w:cs="Arial"/>
          <w:b/>
        </w:rPr>
        <w:t>.</w:t>
      </w:r>
    </w:p>
    <w:p w14:paraId="582D33D4" w14:textId="7243D143" w:rsidR="00575DE1" w:rsidRPr="00FA7207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4270FA">
        <w:rPr>
          <w:rFonts w:ascii="Arial" w:hAnsi="Arial" w:cs="Arial"/>
          <w:color w:val="000000"/>
          <w:lang w:eastAsia="pl-PL"/>
        </w:rPr>
        <w:t xml:space="preserve">Ofertę na wybrane zadanie należy </w:t>
      </w:r>
      <w:r w:rsidRPr="003E183B">
        <w:rPr>
          <w:rFonts w:ascii="Arial" w:hAnsi="Arial" w:cs="Arial"/>
          <w:color w:val="000000"/>
          <w:lang w:eastAsia="pl-PL"/>
        </w:rPr>
        <w:t>złożyć</w:t>
      </w:r>
      <w:r>
        <w:rPr>
          <w:rFonts w:ascii="Arial" w:hAnsi="Arial" w:cs="Arial"/>
          <w:color w:val="000000"/>
          <w:lang w:eastAsia="pl-PL"/>
        </w:rPr>
        <w:t xml:space="preserve"> wyłącznie poprzez generator ofert konkursowych </w:t>
      </w:r>
      <w:r>
        <w:rPr>
          <w:rFonts w:ascii="Arial" w:hAnsi="Arial" w:cs="Arial"/>
          <w:color w:val="000000"/>
          <w:lang w:eastAsia="pl-PL"/>
        </w:rPr>
        <w:br/>
        <w:t xml:space="preserve">w serwisie Witkac.pl, dostępny na stronie </w:t>
      </w:r>
      <w:hyperlink r:id="rId11" w:anchor="/Urzad/Dep/818" w:history="1">
        <w:r w:rsidRPr="00FA7207">
          <w:rPr>
            <w:rStyle w:val="Hipercze"/>
            <w:rFonts w:ascii="Arial" w:hAnsi="Arial" w:cs="Arial"/>
          </w:rPr>
          <w:t>https://www.witkac.pl/#/Urzad/Dep/818</w:t>
        </w:r>
      </w:hyperlink>
      <w:r w:rsidR="00075101">
        <w:rPr>
          <w:rFonts w:ascii="Arial" w:hAnsi="Arial" w:cs="Arial"/>
        </w:rPr>
        <w:t>:</w:t>
      </w:r>
    </w:p>
    <w:p w14:paraId="592A35F7" w14:textId="1274C4AE" w:rsidR="00575DE1" w:rsidRPr="000D1F66" w:rsidRDefault="00075101" w:rsidP="00B04715">
      <w:pPr>
        <w:pStyle w:val="Bezodstpw"/>
        <w:numPr>
          <w:ilvl w:val="0"/>
          <w:numId w:val="21"/>
        </w:numPr>
        <w:ind w:left="644" w:hanging="284"/>
        <w:jc w:val="both"/>
      </w:pPr>
      <w:r>
        <w:rPr>
          <w:rFonts w:ascii="Arial" w:hAnsi="Arial" w:cs="Arial"/>
        </w:rPr>
        <w:t>s</w:t>
      </w:r>
      <w:r w:rsidR="00575DE1" w:rsidRPr="000D1F66">
        <w:rPr>
          <w:rFonts w:ascii="Arial" w:hAnsi="Arial" w:cs="Arial"/>
        </w:rPr>
        <w:t>ystem Witkac.pl (zwany również generatorem), umożliwia przygotowanie oferty na formularzu, określonym w załączniku nr 1 do rozporządzenia Przewodniczącego Komitetu do spraw Pożytku Publicznego z dnia 24 października 2018 r. w sprawie wzorów ofert i ramowych wzorów umów dotyczących realizacji zadań publicznych oraz wzorów sprawozdań z wykonania tych zadań</w:t>
      </w:r>
      <w:r w:rsidR="00575DE1" w:rsidRPr="000D1F66">
        <w:rPr>
          <w:sz w:val="20"/>
          <w:szCs w:val="20"/>
        </w:rPr>
        <w:t>.</w:t>
      </w:r>
      <w:r w:rsidR="00575DE1" w:rsidRPr="000D1F66">
        <w:rPr>
          <w:rFonts w:ascii="Arial" w:hAnsi="Arial" w:cs="Arial"/>
          <w:color w:val="000000"/>
          <w:lang w:eastAsia="pl-PL"/>
        </w:rPr>
        <w:t xml:space="preserve"> </w:t>
      </w:r>
      <w:r w:rsidR="00575DE1" w:rsidRPr="000D1F66">
        <w:rPr>
          <w:rFonts w:ascii="Arial" w:hAnsi="Arial" w:cs="Arial"/>
          <w:b/>
          <w:bCs/>
        </w:rPr>
        <w:t xml:space="preserve">UWAGA! </w:t>
      </w:r>
      <w:r w:rsidR="00575DE1" w:rsidRPr="000D1F66">
        <w:rPr>
          <w:rFonts w:ascii="Arial" w:hAnsi="Arial" w:cs="Arial"/>
        </w:rPr>
        <w:t>Przed przystąpieniem do wypełnienia oferty w systemie Witkac.pl niezbędne jest zapoznanie się z treścią ogłoszenia o konkursie</w:t>
      </w:r>
      <w:r w:rsidR="00B04715" w:rsidRPr="000D1F66">
        <w:rPr>
          <w:rFonts w:ascii="Arial" w:hAnsi="Arial" w:cs="Arial"/>
        </w:rPr>
        <w:t xml:space="preserve"> – złożenie oferty jest równoznaczne z akceptacją jego treści i warunków z niego wynikających.</w:t>
      </w:r>
    </w:p>
    <w:p w14:paraId="4365186D" w14:textId="2B7B3BA6" w:rsidR="00575DE1" w:rsidRPr="00FA7207" w:rsidRDefault="00075101" w:rsidP="00575DE1">
      <w:pPr>
        <w:pStyle w:val="Bezodstpw"/>
        <w:numPr>
          <w:ilvl w:val="0"/>
          <w:numId w:val="21"/>
        </w:numPr>
        <w:ind w:left="64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75DE1" w:rsidRPr="00FA7207">
        <w:rPr>
          <w:rFonts w:ascii="Arial" w:hAnsi="Arial" w:cs="Arial"/>
        </w:rPr>
        <w:t xml:space="preserve">o korzystania z generatora niezbędne jest utworzenie konta użytkownika. Do utworzenia konta konieczne jest podanie m.in. danych do logowania, czyli adresu e-mail i hasła oraz danych osobowych osoby zakładającej konto. Podczas zakładania konta użytkownik musi oświadczyć, że zgadza się z postanowieniami regulaminu systemu Witkac.pl. </w:t>
      </w:r>
    </w:p>
    <w:p w14:paraId="1866E352" w14:textId="33856FB2" w:rsidR="00575DE1" w:rsidRPr="001E32E0" w:rsidRDefault="00075101" w:rsidP="00575DE1">
      <w:pPr>
        <w:pStyle w:val="Default"/>
        <w:numPr>
          <w:ilvl w:val="0"/>
          <w:numId w:val="21"/>
        </w:numPr>
        <w:ind w:left="64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75DE1" w:rsidRPr="001E32E0">
        <w:rPr>
          <w:rFonts w:ascii="Arial" w:hAnsi="Arial" w:cs="Arial"/>
          <w:sz w:val="22"/>
          <w:szCs w:val="22"/>
        </w:rPr>
        <w:t xml:space="preserve">o zalogowaniu użytkownik będzie miał możliwość wybrania konkursu, w którym chce złożyć ofertę. Jedno konto umożliwia przygotowanie i składanie ofert w wielu konkursach. </w:t>
      </w:r>
    </w:p>
    <w:p w14:paraId="3E2B6C79" w14:textId="77777777" w:rsidR="00575DE1" w:rsidRPr="001E32E0" w:rsidRDefault="00575DE1" w:rsidP="00575DE1">
      <w:pPr>
        <w:pStyle w:val="Default"/>
        <w:ind w:left="644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Wypełniając ofertę w generatorze, w poszczególne pola formularza należy wpisać żądane dane. </w:t>
      </w:r>
    </w:p>
    <w:p w14:paraId="22ED33D4" w14:textId="19E10C09" w:rsidR="00575DE1" w:rsidRPr="001E32E0" w:rsidRDefault="00075101" w:rsidP="00575DE1">
      <w:pPr>
        <w:pStyle w:val="Default"/>
        <w:numPr>
          <w:ilvl w:val="0"/>
          <w:numId w:val="21"/>
        </w:numPr>
        <w:ind w:left="64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75DE1" w:rsidRPr="001E32E0">
        <w:rPr>
          <w:rFonts w:ascii="Arial" w:hAnsi="Arial" w:cs="Arial"/>
          <w:sz w:val="22"/>
          <w:szCs w:val="22"/>
        </w:rPr>
        <w:t xml:space="preserve">rzygotowywanie oferty w wersji elektronicznej jest podzielone na kilka etapów zgodnie ze strukturą formularza oferty konkursowej. Użytkownik ma możliwość zapisania wprowadzonych danych w dowolnym momencie i powrotu do dalszego wypełniania oferty w wersji elektronicznej w innym czasie. </w:t>
      </w:r>
    </w:p>
    <w:p w14:paraId="00EA05A4" w14:textId="77777777" w:rsidR="00575DE1" w:rsidRPr="001E32E0" w:rsidRDefault="00575DE1" w:rsidP="00575DE1">
      <w:pPr>
        <w:pStyle w:val="Default"/>
        <w:numPr>
          <w:ilvl w:val="0"/>
          <w:numId w:val="21"/>
        </w:numPr>
        <w:ind w:left="644" w:hanging="284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Użytkownik ma możliwość sprawdzenia poprawności przygotowanej oferty na każdym etapie jej wypełniania. Generator wskazuje, która część oferty została uzupełniona nieprawidłowo lub nie została wypełniona. </w:t>
      </w:r>
    </w:p>
    <w:p w14:paraId="2CE70BD8" w14:textId="7229C714" w:rsidR="00575DE1" w:rsidRPr="001E32E0" w:rsidRDefault="00075101" w:rsidP="00575DE1">
      <w:pPr>
        <w:pStyle w:val="Default"/>
        <w:numPr>
          <w:ilvl w:val="0"/>
          <w:numId w:val="21"/>
        </w:numPr>
        <w:ind w:left="64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575DE1" w:rsidRPr="001E32E0">
        <w:rPr>
          <w:rFonts w:ascii="Arial" w:hAnsi="Arial" w:cs="Arial"/>
          <w:sz w:val="22"/>
          <w:szCs w:val="22"/>
        </w:rPr>
        <w:t xml:space="preserve">enerator pozwala uniknąć m.in: </w:t>
      </w:r>
    </w:p>
    <w:p w14:paraId="36BE17D7" w14:textId="77777777" w:rsidR="00575DE1" w:rsidRPr="001E32E0" w:rsidRDefault="00575DE1" w:rsidP="00575DE1">
      <w:pPr>
        <w:pStyle w:val="Default"/>
        <w:numPr>
          <w:ilvl w:val="0"/>
          <w:numId w:val="22"/>
        </w:numPr>
        <w:spacing w:after="13"/>
        <w:ind w:left="938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złożenia oferty na niewłaściwym formularzu; </w:t>
      </w:r>
    </w:p>
    <w:p w14:paraId="35A56531" w14:textId="77777777" w:rsidR="00575DE1" w:rsidRPr="001E32E0" w:rsidRDefault="00575DE1" w:rsidP="00575DE1">
      <w:pPr>
        <w:pStyle w:val="Default"/>
        <w:numPr>
          <w:ilvl w:val="0"/>
          <w:numId w:val="22"/>
        </w:numPr>
        <w:spacing w:after="13"/>
        <w:ind w:left="938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złożenia oferty w innym terminie niż wskazanym w ogłoszeniu o konkursie; </w:t>
      </w:r>
    </w:p>
    <w:p w14:paraId="2527CEF0" w14:textId="77777777" w:rsidR="00575DE1" w:rsidRPr="001E32E0" w:rsidRDefault="00575DE1" w:rsidP="00575DE1">
      <w:pPr>
        <w:pStyle w:val="Default"/>
        <w:numPr>
          <w:ilvl w:val="0"/>
          <w:numId w:val="22"/>
        </w:numPr>
        <w:spacing w:after="13"/>
        <w:ind w:left="938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niewypełnienia wszystkich pól oferty (generator nie weryfikuje poprawności wypełnienia poszczególnych pól oferty), pominięcie niezbędnych skreśleń, złożenia oświadczeń; </w:t>
      </w:r>
    </w:p>
    <w:p w14:paraId="033A8144" w14:textId="77777777" w:rsidR="00575DE1" w:rsidRPr="001E32E0" w:rsidRDefault="00575DE1" w:rsidP="00575DE1">
      <w:pPr>
        <w:pStyle w:val="Default"/>
        <w:numPr>
          <w:ilvl w:val="0"/>
          <w:numId w:val="22"/>
        </w:numPr>
        <w:spacing w:after="13"/>
        <w:ind w:left="938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niezachowania właściwych proporcji między dotacją a pozostałymi środkami; </w:t>
      </w:r>
    </w:p>
    <w:p w14:paraId="1397F53F" w14:textId="59DB9DEE" w:rsidR="00E17F2E" w:rsidRDefault="00575DE1" w:rsidP="00575DE1">
      <w:pPr>
        <w:pStyle w:val="Default"/>
        <w:numPr>
          <w:ilvl w:val="0"/>
          <w:numId w:val="22"/>
        </w:numPr>
        <w:spacing w:after="13"/>
        <w:ind w:left="938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>niezachowania wskazanego w ogłoszeniu poziomu kosztów administracyjnych, o ile ten poziom został wskazany w ogłoszeniu konkursowym</w:t>
      </w:r>
      <w:r w:rsidR="00E17F2E">
        <w:rPr>
          <w:rFonts w:ascii="Arial" w:hAnsi="Arial" w:cs="Arial"/>
          <w:sz w:val="22"/>
          <w:szCs w:val="22"/>
        </w:rPr>
        <w:t>;</w:t>
      </w:r>
    </w:p>
    <w:p w14:paraId="52CA637A" w14:textId="77777777" w:rsidR="00575DE1" w:rsidRPr="001E32E0" w:rsidRDefault="00575DE1" w:rsidP="00575DE1">
      <w:pPr>
        <w:pStyle w:val="Default"/>
        <w:numPr>
          <w:ilvl w:val="0"/>
          <w:numId w:val="21"/>
        </w:numPr>
        <w:ind w:left="644" w:hanging="284"/>
        <w:jc w:val="both"/>
        <w:rPr>
          <w:rFonts w:ascii="Arial" w:hAnsi="Arial" w:cs="Arial"/>
          <w:sz w:val="22"/>
          <w:szCs w:val="22"/>
        </w:rPr>
      </w:pPr>
      <w:r w:rsidRPr="001E32E0">
        <w:rPr>
          <w:rFonts w:ascii="Arial" w:hAnsi="Arial" w:cs="Arial"/>
          <w:sz w:val="22"/>
          <w:szCs w:val="22"/>
        </w:rPr>
        <w:t xml:space="preserve">Użytkownik ma możliwość wydruku roboczej wersji na każdym etapie wypełniania oferty. </w:t>
      </w:r>
    </w:p>
    <w:p w14:paraId="3957278C" w14:textId="43D40B84" w:rsidR="00575DE1" w:rsidRPr="00FA7207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1E32E0">
        <w:rPr>
          <w:rFonts w:ascii="Arial" w:hAnsi="Arial" w:cs="Arial"/>
        </w:rPr>
        <w:t>Po wypełnieniu całej oferty i pozytywnej jej weryfikacji przez generator użytkownik wysyła ofertę</w:t>
      </w:r>
      <w:r w:rsidRPr="00FA7207">
        <w:rPr>
          <w:rFonts w:ascii="Arial" w:hAnsi="Arial" w:cs="Arial"/>
        </w:rPr>
        <w:t xml:space="preserve"> w wersji elektronicznej przez generator. Wysłanie oferty jest potwierdzane poprzez e-mail przesyłany </w:t>
      </w:r>
      <w:r w:rsidR="00075101">
        <w:rPr>
          <w:rFonts w:ascii="Arial" w:hAnsi="Arial" w:cs="Arial"/>
        </w:rPr>
        <w:t>O</w:t>
      </w:r>
      <w:r w:rsidRPr="00FA7207">
        <w:rPr>
          <w:rFonts w:ascii="Arial" w:hAnsi="Arial" w:cs="Arial"/>
        </w:rPr>
        <w:t>ferentowi automatycznie przez generator na podany podczas tworzenia konta użytkownika adres e-mail.</w:t>
      </w:r>
      <w:r w:rsidRPr="00FA7207">
        <w:rPr>
          <w:sz w:val="20"/>
          <w:szCs w:val="20"/>
        </w:rPr>
        <w:t xml:space="preserve"> </w:t>
      </w:r>
      <w:r w:rsidRPr="00FA7207">
        <w:rPr>
          <w:rFonts w:ascii="Arial" w:hAnsi="Arial" w:cs="Arial"/>
          <w:b/>
          <w:bCs/>
        </w:rPr>
        <w:t>Złożenie oferty przez generator jest jedynym sposobem składania oferty.</w:t>
      </w:r>
    </w:p>
    <w:p w14:paraId="5F94F2BC" w14:textId="0B476E94" w:rsidR="00575DE1" w:rsidRPr="005E02FD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trike/>
          <w:lang w:eastAsia="pl-PL"/>
        </w:rPr>
      </w:pPr>
      <w:r w:rsidRPr="00FA7207">
        <w:rPr>
          <w:rFonts w:ascii="Arial" w:hAnsi="Arial" w:cs="Arial"/>
        </w:rPr>
        <w:t xml:space="preserve">Termin złożenia oferty ustala się w nieprzekraczalnym terminie </w:t>
      </w:r>
      <w:r w:rsidRPr="00FA7207">
        <w:rPr>
          <w:rFonts w:ascii="Arial" w:hAnsi="Arial" w:cs="Arial"/>
          <w:b/>
          <w:bCs/>
        </w:rPr>
        <w:t xml:space="preserve">do dnia </w:t>
      </w:r>
      <w:r w:rsidR="005E02FD" w:rsidRPr="005E02FD">
        <w:rPr>
          <w:rFonts w:ascii="Arial" w:hAnsi="Arial" w:cs="Arial"/>
          <w:b/>
          <w:bCs/>
        </w:rPr>
        <w:t>24</w:t>
      </w:r>
      <w:r w:rsidR="00863E72" w:rsidRPr="005E02FD">
        <w:rPr>
          <w:rFonts w:ascii="Arial" w:hAnsi="Arial" w:cs="Arial"/>
          <w:b/>
          <w:bCs/>
        </w:rPr>
        <w:t>.03.202</w:t>
      </w:r>
      <w:r w:rsidR="005E02FD" w:rsidRPr="005E02FD">
        <w:rPr>
          <w:rFonts w:ascii="Arial" w:hAnsi="Arial" w:cs="Arial"/>
          <w:b/>
          <w:bCs/>
        </w:rPr>
        <w:t>6</w:t>
      </w:r>
      <w:r w:rsidRPr="005E02FD">
        <w:rPr>
          <w:rFonts w:ascii="Arial" w:hAnsi="Arial" w:cs="Arial"/>
          <w:b/>
          <w:bCs/>
        </w:rPr>
        <w:t xml:space="preserve"> r. </w:t>
      </w:r>
      <w:r w:rsidR="001B293B" w:rsidRPr="005E02FD">
        <w:rPr>
          <w:rFonts w:ascii="Arial" w:hAnsi="Arial" w:cs="Arial"/>
          <w:b/>
          <w:bCs/>
        </w:rPr>
        <w:br/>
      </w:r>
      <w:r w:rsidRPr="005E02FD">
        <w:rPr>
          <w:rFonts w:ascii="Arial" w:hAnsi="Arial" w:cs="Arial"/>
        </w:rPr>
        <w:t>O zachowaniu terminu złożenia oferty decyduje data złożenia oferty w systemie Witkac.pl</w:t>
      </w:r>
    </w:p>
    <w:p w14:paraId="2581B196" w14:textId="319159D0" w:rsidR="0095489B" w:rsidRPr="0095489B" w:rsidRDefault="00575DE1" w:rsidP="0095489B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trike/>
          <w:color w:val="000000"/>
          <w:lang w:eastAsia="pl-PL"/>
        </w:rPr>
      </w:pPr>
      <w:r w:rsidRPr="005E02FD">
        <w:rPr>
          <w:rFonts w:ascii="Arial" w:hAnsi="Arial" w:cs="Arial"/>
          <w:lang w:eastAsia="pl-PL"/>
        </w:rPr>
        <w:t>Po złożeniu oferty w generatorze ofert konkursowych niezbędne jest wydrukowanie potwierdzenia złożenia oferty, podpisan</w:t>
      </w:r>
      <w:r w:rsidR="00075101" w:rsidRPr="005E02FD">
        <w:rPr>
          <w:rFonts w:ascii="Arial" w:hAnsi="Arial" w:cs="Arial"/>
          <w:lang w:eastAsia="pl-PL"/>
        </w:rPr>
        <w:t>i</w:t>
      </w:r>
      <w:r w:rsidRPr="005E02FD">
        <w:rPr>
          <w:rFonts w:ascii="Arial" w:hAnsi="Arial" w:cs="Arial"/>
          <w:lang w:eastAsia="pl-PL"/>
        </w:rPr>
        <w:t xml:space="preserve">e przez osoby uprawnione do składania oświadczeń woli w imieniu oferenta (-ów) wymienione w Dziale 2 KRS bądź innym rejestrze lub ewidencji lub których uprawnienia wynikają z załączonych pełnomocnictw, a następnie złożenie potwierdzenia </w:t>
      </w:r>
      <w:r w:rsidRPr="005E02FD">
        <w:rPr>
          <w:rFonts w:ascii="Arial" w:hAnsi="Arial" w:cs="Arial"/>
          <w:lang w:eastAsia="pl-PL"/>
        </w:rPr>
        <w:lastRenderedPageBreak/>
        <w:t xml:space="preserve">złożenia oferty w nieprzekraczalnym terminie </w:t>
      </w:r>
      <w:r w:rsidRPr="005E02FD">
        <w:rPr>
          <w:rFonts w:ascii="Arial" w:hAnsi="Arial" w:cs="Arial"/>
          <w:b/>
          <w:bCs/>
          <w:lang w:eastAsia="pl-PL"/>
        </w:rPr>
        <w:t xml:space="preserve">do dnia </w:t>
      </w:r>
      <w:r w:rsidR="005E02FD" w:rsidRPr="005E02FD">
        <w:rPr>
          <w:rFonts w:ascii="Arial" w:hAnsi="Arial" w:cs="Arial"/>
          <w:b/>
          <w:bCs/>
          <w:lang w:eastAsia="pl-PL"/>
        </w:rPr>
        <w:t>27.03.</w:t>
      </w:r>
      <w:r w:rsidR="00075101" w:rsidRPr="005E02FD">
        <w:rPr>
          <w:rFonts w:ascii="Arial" w:hAnsi="Arial" w:cs="Arial"/>
          <w:b/>
          <w:bCs/>
          <w:lang w:eastAsia="pl-PL"/>
        </w:rPr>
        <w:t>2025</w:t>
      </w:r>
      <w:r w:rsidRPr="005E02FD">
        <w:rPr>
          <w:rFonts w:ascii="Arial" w:hAnsi="Arial" w:cs="Arial"/>
          <w:b/>
          <w:bCs/>
          <w:lang w:eastAsia="pl-PL"/>
        </w:rPr>
        <w:t xml:space="preserve"> r. do godz. 1</w:t>
      </w:r>
      <w:r w:rsidR="005E02FD" w:rsidRPr="005E02FD">
        <w:rPr>
          <w:rFonts w:ascii="Arial" w:hAnsi="Arial" w:cs="Arial"/>
          <w:b/>
          <w:bCs/>
          <w:lang w:eastAsia="pl-PL"/>
        </w:rPr>
        <w:t>5</w:t>
      </w:r>
      <w:r w:rsidRPr="005E02FD">
        <w:rPr>
          <w:rFonts w:ascii="Arial" w:hAnsi="Arial" w:cs="Arial"/>
          <w:b/>
          <w:bCs/>
          <w:lang w:eastAsia="pl-PL"/>
        </w:rPr>
        <w:t xml:space="preserve">.00. </w:t>
      </w:r>
      <w:r w:rsidR="002B558B">
        <w:rPr>
          <w:rFonts w:ascii="Arial" w:hAnsi="Arial" w:cs="Arial"/>
          <w:b/>
          <w:bCs/>
          <w:lang w:eastAsia="pl-PL"/>
        </w:rPr>
        <w:br/>
        <w:t>w</w:t>
      </w:r>
      <w:r w:rsidRPr="005E02FD">
        <w:rPr>
          <w:rFonts w:ascii="Arial" w:hAnsi="Arial" w:cs="Arial"/>
          <w:b/>
          <w:bCs/>
          <w:lang w:eastAsia="pl-PL"/>
        </w:rPr>
        <w:t xml:space="preserve"> </w:t>
      </w:r>
      <w:r w:rsidRPr="0095489B">
        <w:rPr>
          <w:rFonts w:ascii="Arial" w:hAnsi="Arial" w:cs="Arial"/>
          <w:b/>
          <w:bCs/>
          <w:color w:val="000000"/>
          <w:lang w:eastAsia="pl-PL"/>
        </w:rPr>
        <w:t xml:space="preserve">kancelarii </w:t>
      </w:r>
      <w:r w:rsidRPr="0095489B">
        <w:rPr>
          <w:rFonts w:ascii="Arial" w:hAnsi="Arial" w:cs="Arial"/>
          <w:color w:val="000000"/>
          <w:lang w:eastAsia="pl-PL"/>
        </w:rPr>
        <w:t>Urzędu Gminy Stare Babice w Starych Babicach (05-082), ul. Rynek 32.</w:t>
      </w:r>
      <w:r w:rsidRPr="0095489B">
        <w:rPr>
          <w:rFonts w:ascii="Arial" w:hAnsi="Arial" w:cs="Arial"/>
          <w:b/>
          <w:bCs/>
          <w:color w:val="000000"/>
          <w:lang w:eastAsia="pl-PL"/>
        </w:rPr>
        <w:t xml:space="preserve"> </w:t>
      </w:r>
    </w:p>
    <w:p w14:paraId="7030FE12" w14:textId="7B869DE2" w:rsidR="00575DE1" w:rsidRPr="00367D23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b/>
          <w:bCs/>
          <w:lang w:eastAsia="pl-PL"/>
        </w:rPr>
      </w:pPr>
      <w:r w:rsidRPr="00367D23">
        <w:rPr>
          <w:rFonts w:ascii="Arial" w:hAnsi="Arial" w:cs="Arial"/>
          <w:bCs/>
          <w:iCs/>
        </w:rPr>
        <w:t>Organizator konkursu dopuszcza złożenie potwierdzenia złożenia oferty:</w:t>
      </w:r>
    </w:p>
    <w:p w14:paraId="228FE856" w14:textId="08569302" w:rsidR="00575DE1" w:rsidRPr="00367D23" w:rsidRDefault="00DB51F2" w:rsidP="00575DE1">
      <w:pPr>
        <w:pStyle w:val="Bezodstpw"/>
        <w:numPr>
          <w:ilvl w:val="0"/>
          <w:numId w:val="23"/>
        </w:numPr>
        <w:jc w:val="both"/>
        <w:rPr>
          <w:rFonts w:ascii="Arial" w:hAnsi="Arial" w:cs="Arial"/>
          <w:iCs/>
          <w:color w:val="000000"/>
          <w:lang w:eastAsia="pl-PL"/>
        </w:rPr>
      </w:pPr>
      <w:r>
        <w:rPr>
          <w:rFonts w:ascii="Arial" w:hAnsi="Arial" w:cs="Arial"/>
          <w:iCs/>
          <w:color w:val="000000"/>
          <w:lang w:eastAsia="pl-PL"/>
        </w:rPr>
        <w:t>z</w:t>
      </w:r>
      <w:r w:rsidR="00575DE1" w:rsidRPr="00367D23">
        <w:rPr>
          <w:rFonts w:ascii="Arial" w:hAnsi="Arial" w:cs="Arial"/>
          <w:iCs/>
          <w:color w:val="000000"/>
          <w:lang w:eastAsia="pl-PL"/>
        </w:rPr>
        <w:t>a pośrednictwem poczty lub poczty kurierskiej</w:t>
      </w:r>
      <w:r w:rsidR="00575DE1" w:rsidRPr="00367D23">
        <w:rPr>
          <w:rFonts w:ascii="Arial" w:hAnsi="Arial" w:cs="Arial"/>
          <w:iCs/>
        </w:rPr>
        <w:t>;</w:t>
      </w:r>
    </w:p>
    <w:p w14:paraId="1B796350" w14:textId="45CCDB6A" w:rsidR="00614834" w:rsidRPr="00727E2E" w:rsidRDefault="00DB51F2" w:rsidP="00727E2E">
      <w:pPr>
        <w:pStyle w:val="Bezodstpw"/>
        <w:numPr>
          <w:ilvl w:val="0"/>
          <w:numId w:val="23"/>
        </w:numPr>
        <w:jc w:val="both"/>
        <w:rPr>
          <w:rFonts w:ascii="Arial" w:hAnsi="Arial" w:cs="Arial"/>
          <w:iCs/>
          <w:lang w:eastAsia="pl-PL"/>
        </w:rPr>
      </w:pPr>
      <w:r>
        <w:rPr>
          <w:rFonts w:ascii="Arial" w:hAnsi="Arial" w:cs="Arial"/>
          <w:iCs/>
          <w:lang w:eastAsia="pl-PL"/>
        </w:rPr>
        <w:t>z</w:t>
      </w:r>
      <w:r w:rsidR="00575DE1" w:rsidRPr="00367D23">
        <w:rPr>
          <w:rFonts w:ascii="Arial" w:hAnsi="Arial" w:cs="Arial"/>
          <w:iCs/>
          <w:lang w:eastAsia="pl-PL"/>
        </w:rPr>
        <w:t xml:space="preserve">a pomocą profilu zaufanego </w:t>
      </w:r>
      <w:proofErr w:type="spellStart"/>
      <w:r w:rsidR="00575DE1" w:rsidRPr="00367D23">
        <w:rPr>
          <w:rFonts w:ascii="Arial" w:hAnsi="Arial" w:cs="Arial"/>
          <w:iCs/>
          <w:lang w:eastAsia="pl-PL"/>
        </w:rPr>
        <w:t>ePUAP</w:t>
      </w:r>
      <w:proofErr w:type="spellEnd"/>
      <w:r w:rsidR="00575DE1" w:rsidRPr="00367D23">
        <w:rPr>
          <w:rFonts w:ascii="Arial" w:hAnsi="Arial" w:cs="Arial"/>
          <w:iCs/>
          <w:lang w:eastAsia="pl-PL"/>
        </w:rPr>
        <w:t xml:space="preserve"> (dokument musi być podpisany kwalifikowalnym podpisem elektronicznym</w:t>
      </w:r>
      <w:r w:rsidR="007A672E">
        <w:rPr>
          <w:rFonts w:ascii="Arial" w:hAnsi="Arial" w:cs="Arial"/>
          <w:iCs/>
          <w:lang w:eastAsia="pl-PL"/>
        </w:rPr>
        <w:t>,</w:t>
      </w:r>
      <w:r w:rsidR="007A672E" w:rsidRPr="007A672E">
        <w:rPr>
          <w:rFonts w:ascii="Arial" w:hAnsi="Arial" w:cs="Arial"/>
          <w:iCs/>
          <w:lang w:eastAsia="pl-PL"/>
        </w:rPr>
        <w:t xml:space="preserve"> </w:t>
      </w:r>
      <w:r w:rsidR="007A672E" w:rsidRPr="00933EC3">
        <w:rPr>
          <w:rFonts w:ascii="Arial" w:hAnsi="Arial" w:cs="Arial"/>
          <w:iCs/>
          <w:lang w:eastAsia="pl-PL"/>
        </w:rPr>
        <w:t xml:space="preserve">podpisem zaufanym </w:t>
      </w:r>
      <w:bookmarkStart w:id="19" w:name="_Hlk94855672"/>
      <w:r w:rsidR="00727E2E" w:rsidRPr="00727E2E">
        <w:rPr>
          <w:rFonts w:ascii="Arial" w:hAnsi="Arial" w:cs="Arial"/>
          <w:iCs/>
          <w:lang w:eastAsia="pl-PL"/>
        </w:rPr>
        <w:t>(</w:t>
      </w:r>
      <w:proofErr w:type="spellStart"/>
      <w:r w:rsidR="00727E2E" w:rsidRPr="00727E2E">
        <w:rPr>
          <w:rFonts w:ascii="Arial" w:hAnsi="Arial" w:cs="Arial"/>
          <w:iCs/>
          <w:lang w:eastAsia="pl-PL"/>
        </w:rPr>
        <w:t>ePuap</w:t>
      </w:r>
      <w:proofErr w:type="spellEnd"/>
      <w:r w:rsidR="00727E2E" w:rsidRPr="00727E2E">
        <w:rPr>
          <w:rFonts w:ascii="Arial" w:hAnsi="Arial" w:cs="Arial"/>
          <w:iCs/>
          <w:lang w:eastAsia="pl-PL"/>
        </w:rPr>
        <w:t xml:space="preserve">) </w:t>
      </w:r>
      <w:bookmarkEnd w:id="19"/>
      <w:r w:rsidR="00727E2E" w:rsidRPr="00727E2E">
        <w:rPr>
          <w:rFonts w:ascii="Arial" w:hAnsi="Arial" w:cs="Arial"/>
          <w:iCs/>
          <w:lang w:eastAsia="pl-PL"/>
        </w:rPr>
        <w:t xml:space="preserve">lub osobistym </w:t>
      </w:r>
      <w:bookmarkStart w:id="20" w:name="_Hlk94855683"/>
      <w:r w:rsidR="00727E2E" w:rsidRPr="00727E2E">
        <w:rPr>
          <w:rFonts w:ascii="Arial" w:hAnsi="Arial" w:cs="Arial"/>
          <w:iCs/>
          <w:lang w:eastAsia="pl-PL"/>
        </w:rPr>
        <w:t>(podpis wykorzystujący certyfikat zawarty w e-dowodzie).</w:t>
      </w:r>
      <w:bookmarkEnd w:id="20"/>
    </w:p>
    <w:p w14:paraId="39088A00" w14:textId="77777777" w:rsidR="00575DE1" w:rsidRPr="003F17F6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b/>
          <w:bCs/>
          <w:color w:val="000000"/>
          <w:lang w:eastAsia="pl-PL"/>
        </w:rPr>
      </w:pPr>
      <w:r w:rsidRPr="003F17F6">
        <w:rPr>
          <w:rFonts w:ascii="Arial" w:hAnsi="Arial" w:cs="Arial"/>
          <w:iCs/>
          <w:color w:val="000000"/>
          <w:lang w:eastAsia="pl-PL"/>
        </w:rPr>
        <w:t>Oferty</w:t>
      </w:r>
      <w:r>
        <w:rPr>
          <w:rFonts w:ascii="Arial" w:hAnsi="Arial" w:cs="Arial"/>
          <w:iCs/>
          <w:color w:val="000000"/>
          <w:lang w:eastAsia="pl-PL"/>
        </w:rPr>
        <w:t>/korekty oferty</w:t>
      </w:r>
      <w:r w:rsidRPr="003F17F6">
        <w:rPr>
          <w:rFonts w:ascii="Arial" w:hAnsi="Arial" w:cs="Arial"/>
          <w:iCs/>
          <w:color w:val="000000"/>
          <w:lang w:eastAsia="pl-PL"/>
        </w:rPr>
        <w:t xml:space="preserve"> złożone w generatorze, bez złożenia papierowego potwierdzenia złożenia oferty w ww. terminie, nie będą podlegać ocenie merytorycznej.</w:t>
      </w:r>
    </w:p>
    <w:p w14:paraId="17A2EAE8" w14:textId="77777777" w:rsidR="00575DE1" w:rsidRPr="00FA7207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iCs/>
          <w:color w:val="000000"/>
          <w:lang w:eastAsia="pl-PL"/>
        </w:rPr>
      </w:pPr>
      <w:r w:rsidRPr="00FA7207">
        <w:rPr>
          <w:rFonts w:ascii="Arial" w:hAnsi="Arial" w:cs="Arial"/>
          <w:iCs/>
          <w:color w:val="000000"/>
          <w:lang w:eastAsia="pl-PL"/>
        </w:rPr>
        <w:t>Za prawidłowe potwierdzenie złożenia oferty</w:t>
      </w:r>
      <w:r>
        <w:rPr>
          <w:rFonts w:ascii="Arial" w:hAnsi="Arial" w:cs="Arial"/>
          <w:iCs/>
          <w:color w:val="000000"/>
          <w:lang w:eastAsia="pl-PL"/>
        </w:rPr>
        <w:t>/korekty</w:t>
      </w:r>
      <w:r w:rsidRPr="00FA7207">
        <w:rPr>
          <w:rFonts w:ascii="Arial" w:hAnsi="Arial" w:cs="Arial"/>
          <w:iCs/>
          <w:color w:val="000000"/>
          <w:lang w:eastAsia="pl-PL"/>
        </w:rPr>
        <w:t xml:space="preserve"> uznaje się jedynie potwierdzenie wygenerowane za pomocą generatora. Oferty</w:t>
      </w:r>
      <w:r>
        <w:rPr>
          <w:rFonts w:ascii="Arial" w:hAnsi="Arial" w:cs="Arial"/>
          <w:iCs/>
          <w:color w:val="000000"/>
          <w:lang w:eastAsia="pl-PL"/>
        </w:rPr>
        <w:t>/korekty</w:t>
      </w:r>
      <w:r w:rsidRPr="00FA7207">
        <w:rPr>
          <w:rFonts w:ascii="Arial" w:hAnsi="Arial" w:cs="Arial"/>
          <w:iCs/>
          <w:color w:val="000000"/>
          <w:lang w:eastAsia="pl-PL"/>
        </w:rPr>
        <w:t>, które zostaną poświadczone potwierdzeniem innym niż wygenerowane z generatora, nie będą podlegać ocenie.</w:t>
      </w:r>
    </w:p>
    <w:p w14:paraId="601A9601" w14:textId="77777777" w:rsidR="00575DE1" w:rsidRPr="00FA7207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iCs/>
          <w:color w:val="000000"/>
          <w:lang w:eastAsia="pl-PL"/>
        </w:rPr>
      </w:pPr>
      <w:r w:rsidRPr="00FA7207">
        <w:rPr>
          <w:rFonts w:ascii="Arial" w:hAnsi="Arial" w:cs="Arial"/>
          <w:iCs/>
          <w:color w:val="000000"/>
          <w:lang w:eastAsia="pl-PL"/>
        </w:rPr>
        <w:t>Oferty</w:t>
      </w:r>
      <w:r>
        <w:rPr>
          <w:rFonts w:ascii="Arial" w:hAnsi="Arial" w:cs="Arial"/>
          <w:iCs/>
          <w:color w:val="000000"/>
          <w:lang w:eastAsia="pl-PL"/>
        </w:rPr>
        <w:t>/korekty</w:t>
      </w:r>
      <w:r w:rsidRPr="00FA7207">
        <w:rPr>
          <w:rFonts w:ascii="Arial" w:hAnsi="Arial" w:cs="Arial"/>
          <w:iCs/>
          <w:color w:val="000000"/>
          <w:lang w:eastAsia="pl-PL"/>
        </w:rPr>
        <w:t xml:space="preserve"> złożone w generatorze nie mogą być uzupełnione ani anulowane po upływie terminu składania ofert</w:t>
      </w:r>
      <w:r>
        <w:rPr>
          <w:rFonts w:ascii="Arial" w:hAnsi="Arial" w:cs="Arial"/>
          <w:iCs/>
          <w:color w:val="000000"/>
          <w:lang w:eastAsia="pl-PL"/>
        </w:rPr>
        <w:t>/korekt</w:t>
      </w:r>
      <w:r w:rsidRPr="00FA7207">
        <w:rPr>
          <w:rFonts w:ascii="Arial" w:hAnsi="Arial" w:cs="Arial"/>
          <w:iCs/>
          <w:color w:val="000000"/>
          <w:lang w:eastAsia="pl-PL"/>
        </w:rPr>
        <w:t>. W przypadku chęci wycofania (przed upływem terminu składania ofert) oferty złożonej w generatorze, należy dostarczyć do Urzędu Gminy Stare Babice oświadczenie o wycofaniu oferty.</w:t>
      </w:r>
    </w:p>
    <w:p w14:paraId="76F98864" w14:textId="77777777" w:rsidR="00575DE1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744C9D">
        <w:rPr>
          <w:rFonts w:ascii="Arial" w:hAnsi="Arial" w:cs="Arial"/>
          <w:color w:val="000000"/>
          <w:lang w:eastAsia="pl-PL"/>
        </w:rPr>
        <w:t>Odpowiedzialność za dostarczenie</w:t>
      </w:r>
      <w:r>
        <w:rPr>
          <w:rFonts w:ascii="Arial" w:hAnsi="Arial" w:cs="Arial"/>
          <w:color w:val="000000"/>
          <w:lang w:eastAsia="pl-PL"/>
        </w:rPr>
        <w:t xml:space="preserve"> papierowego </w:t>
      </w:r>
      <w:bookmarkStart w:id="21" w:name="_Hlk30069144"/>
      <w:r>
        <w:rPr>
          <w:rFonts w:ascii="Arial" w:hAnsi="Arial" w:cs="Arial"/>
          <w:color w:val="000000"/>
          <w:lang w:eastAsia="pl-PL"/>
        </w:rPr>
        <w:t>potwierdzenia złożenia</w:t>
      </w:r>
      <w:r w:rsidRPr="00744C9D">
        <w:rPr>
          <w:rFonts w:ascii="Arial" w:hAnsi="Arial" w:cs="Arial"/>
          <w:color w:val="000000"/>
          <w:lang w:eastAsia="pl-PL"/>
        </w:rPr>
        <w:t xml:space="preserve"> oferty</w:t>
      </w:r>
      <w:r>
        <w:rPr>
          <w:rFonts w:ascii="Arial" w:hAnsi="Arial" w:cs="Arial"/>
          <w:color w:val="000000"/>
          <w:lang w:eastAsia="pl-PL"/>
        </w:rPr>
        <w:t>/korekty</w:t>
      </w:r>
      <w:r w:rsidRPr="00744C9D">
        <w:rPr>
          <w:rFonts w:ascii="Arial" w:hAnsi="Arial" w:cs="Arial"/>
          <w:color w:val="000000"/>
          <w:lang w:eastAsia="pl-PL"/>
        </w:rPr>
        <w:t xml:space="preserve"> </w:t>
      </w:r>
      <w:bookmarkEnd w:id="21"/>
      <w:r w:rsidRPr="00744C9D">
        <w:rPr>
          <w:rFonts w:ascii="Arial" w:hAnsi="Arial" w:cs="Arial"/>
          <w:color w:val="000000"/>
          <w:lang w:eastAsia="pl-PL"/>
        </w:rPr>
        <w:t>na wskazane miejsce i we wskazanym terminie spoczywa na Oferencie i żadne wyjaśnienia dotyczące opóźnień wynikających z winy Oferenta lub poczty, nie będą brane pod uwagę.</w:t>
      </w:r>
    </w:p>
    <w:p w14:paraId="5DF250F9" w14:textId="78C65C7B" w:rsidR="00575DE1" w:rsidRPr="00060EE4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060EE4">
        <w:rPr>
          <w:rFonts w:ascii="Arial" w:hAnsi="Arial" w:cs="Arial"/>
          <w:color w:val="000000"/>
          <w:lang w:eastAsia="pl-PL"/>
        </w:rPr>
        <w:t xml:space="preserve">W przypadku wysyłania </w:t>
      </w:r>
      <w:r>
        <w:rPr>
          <w:rFonts w:ascii="Arial" w:hAnsi="Arial" w:cs="Arial"/>
          <w:color w:val="000000"/>
          <w:lang w:eastAsia="pl-PL"/>
        </w:rPr>
        <w:t>potwierdzenia złożenia</w:t>
      </w:r>
      <w:r w:rsidRPr="00744C9D">
        <w:rPr>
          <w:rFonts w:ascii="Arial" w:hAnsi="Arial" w:cs="Arial"/>
          <w:color w:val="000000"/>
          <w:lang w:eastAsia="pl-PL"/>
        </w:rPr>
        <w:t xml:space="preserve"> oferty</w:t>
      </w:r>
      <w:r w:rsidRPr="00060EE4">
        <w:rPr>
          <w:rFonts w:ascii="Arial" w:hAnsi="Arial" w:cs="Arial"/>
          <w:color w:val="000000"/>
          <w:lang w:eastAsia="pl-PL"/>
        </w:rPr>
        <w:t xml:space="preserve"> pocztą, kurierem liczy się data wpływu do Urzędu Gminy Stare Babice. </w:t>
      </w:r>
    </w:p>
    <w:p w14:paraId="341948FC" w14:textId="77777777" w:rsidR="00575DE1" w:rsidRPr="00744C9D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744C9D">
        <w:rPr>
          <w:rFonts w:ascii="Arial" w:hAnsi="Arial" w:cs="Arial"/>
          <w:color w:val="000000"/>
          <w:lang w:eastAsia="pl-PL"/>
        </w:rPr>
        <w:t>Organizator konkursu nie bierze odpowiedzialności za skutki braku zachowania powyższych warunków przez Oferentów.</w:t>
      </w:r>
    </w:p>
    <w:p w14:paraId="4911ADEF" w14:textId="6CD6CAEC" w:rsidR="00575DE1" w:rsidRDefault="00575DE1" w:rsidP="00575DE1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/>
          <w:lang w:eastAsia="pl-PL"/>
        </w:rPr>
      </w:pPr>
      <w:r w:rsidRPr="00744C9D">
        <w:rPr>
          <w:rFonts w:ascii="Arial" w:hAnsi="Arial" w:cs="Arial"/>
          <w:color w:val="000000"/>
          <w:lang w:eastAsia="pl-PL"/>
        </w:rPr>
        <w:t>Wszystkie koszty związane z przygotowaniem oferty</w:t>
      </w:r>
      <w:r>
        <w:rPr>
          <w:rFonts w:ascii="Arial" w:hAnsi="Arial" w:cs="Arial"/>
          <w:color w:val="000000"/>
          <w:lang w:eastAsia="pl-PL"/>
        </w:rPr>
        <w:t>/korekty</w:t>
      </w:r>
      <w:r w:rsidRPr="00744C9D">
        <w:rPr>
          <w:rFonts w:ascii="Arial" w:hAnsi="Arial" w:cs="Arial"/>
          <w:color w:val="000000"/>
          <w:lang w:eastAsia="pl-PL"/>
        </w:rPr>
        <w:t xml:space="preserve"> oraz dostarczeniem </w:t>
      </w:r>
      <w:r>
        <w:rPr>
          <w:rFonts w:ascii="Arial" w:hAnsi="Arial" w:cs="Arial"/>
          <w:color w:val="000000"/>
          <w:lang w:eastAsia="pl-PL"/>
        </w:rPr>
        <w:t>potwierdzenia złożenia</w:t>
      </w:r>
      <w:r w:rsidRPr="00744C9D">
        <w:rPr>
          <w:rFonts w:ascii="Arial" w:hAnsi="Arial" w:cs="Arial"/>
          <w:color w:val="000000"/>
          <w:lang w:eastAsia="pl-PL"/>
        </w:rPr>
        <w:t xml:space="preserve"> oferty</w:t>
      </w:r>
      <w:r>
        <w:rPr>
          <w:rFonts w:ascii="Arial" w:hAnsi="Arial" w:cs="Arial"/>
          <w:color w:val="000000"/>
          <w:lang w:eastAsia="pl-PL"/>
        </w:rPr>
        <w:t>/korekty</w:t>
      </w:r>
      <w:r w:rsidRPr="00744C9D">
        <w:rPr>
          <w:rFonts w:ascii="Arial" w:hAnsi="Arial" w:cs="Arial"/>
          <w:color w:val="000000"/>
          <w:lang w:eastAsia="pl-PL"/>
        </w:rPr>
        <w:t xml:space="preserve"> do </w:t>
      </w:r>
      <w:r>
        <w:rPr>
          <w:rFonts w:ascii="Arial" w:hAnsi="Arial" w:cs="Arial"/>
          <w:color w:val="000000"/>
          <w:lang w:eastAsia="pl-PL"/>
        </w:rPr>
        <w:t>organizatora konkursu</w:t>
      </w:r>
      <w:r w:rsidRPr="00744C9D">
        <w:rPr>
          <w:rFonts w:ascii="Arial" w:hAnsi="Arial" w:cs="Arial"/>
          <w:color w:val="000000"/>
          <w:lang w:eastAsia="pl-PL"/>
        </w:rPr>
        <w:t xml:space="preserve"> ponosi Oferent. </w:t>
      </w:r>
    </w:p>
    <w:p w14:paraId="0733C3D6" w14:textId="77777777" w:rsidR="007A672E" w:rsidRPr="006B6857" w:rsidRDefault="007A672E" w:rsidP="007A672E">
      <w:pPr>
        <w:pStyle w:val="Bezodstpw"/>
        <w:ind w:left="360"/>
        <w:jc w:val="both"/>
        <w:rPr>
          <w:rFonts w:ascii="Arial" w:hAnsi="Arial" w:cs="Arial"/>
          <w:color w:val="000000"/>
          <w:lang w:eastAsia="pl-PL"/>
        </w:rPr>
      </w:pPr>
    </w:p>
    <w:p w14:paraId="464A811E" w14:textId="77777777" w:rsidR="00575DE1" w:rsidRPr="00E478FA" w:rsidRDefault="00575DE1" w:rsidP="00575DE1">
      <w:pPr>
        <w:pStyle w:val="Bezodstpw"/>
        <w:numPr>
          <w:ilvl w:val="0"/>
          <w:numId w:val="11"/>
        </w:numPr>
        <w:rPr>
          <w:rFonts w:ascii="Arial" w:hAnsi="Arial" w:cs="Arial"/>
          <w:b/>
        </w:rPr>
      </w:pPr>
      <w:r w:rsidRPr="00035F88">
        <w:rPr>
          <w:rFonts w:ascii="Arial" w:hAnsi="Arial" w:cs="Arial"/>
          <w:b/>
        </w:rPr>
        <w:t>Termin, tryb i kryteria wyboru oferty</w:t>
      </w:r>
    </w:p>
    <w:p w14:paraId="334826D4" w14:textId="77777777" w:rsidR="00575DE1" w:rsidRPr="00774176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>Wójt Gminy powoła Komisję konkursową opiniującą złożone oferty na zadania będące przedmiotem niniejszego konkursu.</w:t>
      </w:r>
    </w:p>
    <w:p w14:paraId="72065F11" w14:textId="77777777" w:rsidR="00575DE1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>Kryteria oceny ofert wraz z punktacją za poszczególne kryteria (takie same dla każdego z zadań).</w:t>
      </w:r>
    </w:p>
    <w:p w14:paraId="7979F706" w14:textId="77777777" w:rsidR="00575DE1" w:rsidRDefault="00575DE1" w:rsidP="00575DE1">
      <w:pPr>
        <w:pStyle w:val="Bezodstpw"/>
        <w:ind w:left="360"/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>Komisja konkursowa przy rozpatrywaniu ofert:</w:t>
      </w:r>
    </w:p>
    <w:p w14:paraId="1A529F48" w14:textId="1618C5AE" w:rsidR="00C324D0" w:rsidRPr="00C324D0" w:rsidRDefault="00C324D0" w:rsidP="00C324D0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2" w:name="_Hlk126317760"/>
      <w:r w:rsidRPr="00C324D0">
        <w:rPr>
          <w:rFonts w:ascii="Arial" w:hAnsi="Arial" w:cs="Arial"/>
          <w:color w:val="000000"/>
          <w:lang w:eastAsia="pl-PL"/>
        </w:rPr>
        <w:t xml:space="preserve">oceni możliwość realizacji zadania publicznego przez organizację pozarządową lub podmioty wymienione w </w:t>
      </w:r>
      <w:hyperlink r:id="rId12" w:history="1">
        <w:r w:rsidRPr="00C324D0">
          <w:rPr>
            <w:rFonts w:ascii="Arial" w:hAnsi="Arial" w:cs="Arial"/>
            <w:color w:val="000000"/>
            <w:lang w:eastAsia="pl-PL"/>
          </w:rPr>
          <w:t>art. 3 ust. 3</w:t>
        </w:r>
      </w:hyperlink>
      <w:r w:rsidR="00863E72">
        <w:rPr>
          <w:rFonts w:ascii="Arial" w:hAnsi="Arial" w:cs="Arial"/>
          <w:color w:val="000000"/>
          <w:lang w:eastAsia="pl-PL"/>
        </w:rPr>
        <w:t xml:space="preserve"> </w:t>
      </w:r>
      <w:bookmarkStart w:id="23" w:name="_Hlk158717954"/>
      <w:r w:rsidR="00863E72" w:rsidRPr="00863E72">
        <w:rPr>
          <w:rFonts w:ascii="Arial" w:hAnsi="Arial" w:cs="Arial"/>
          <w:color w:val="000000"/>
          <w:lang w:eastAsia="pl-PL"/>
        </w:rPr>
        <w:t>ustawy z dnia 24 kwietnia 2003 r. o działalności pożytku publicznego i o wolontariacie</w:t>
      </w:r>
      <w:bookmarkEnd w:id="23"/>
      <w:r w:rsidRPr="00863E72">
        <w:rPr>
          <w:rFonts w:ascii="Arial" w:hAnsi="Arial" w:cs="Arial"/>
          <w:color w:val="000000"/>
          <w:lang w:eastAsia="pl-PL"/>
        </w:rPr>
        <w:t>,</w:t>
      </w:r>
      <w:r w:rsidRPr="00C324D0">
        <w:rPr>
          <w:rFonts w:ascii="Arial" w:hAnsi="Arial" w:cs="Arial"/>
          <w:color w:val="000000"/>
          <w:lang w:eastAsia="pl-PL"/>
        </w:rPr>
        <w:t xml:space="preserve"> w tym </w:t>
      </w:r>
      <w:r w:rsidRPr="00C324D0">
        <w:rPr>
          <w:rFonts w:ascii="Arial" w:hAnsi="Arial" w:cs="Arial"/>
          <w:lang w:eastAsia="pl-PL"/>
        </w:rPr>
        <w:t>(0 – 5 pkt.)</w:t>
      </w:r>
      <w:r w:rsidRPr="00C324D0">
        <w:rPr>
          <w:rFonts w:ascii="Arial" w:hAnsi="Arial" w:cs="Arial"/>
          <w:color w:val="000000"/>
          <w:lang w:eastAsia="pl-PL"/>
        </w:rPr>
        <w:t>:</w:t>
      </w:r>
    </w:p>
    <w:p w14:paraId="6EB55443" w14:textId="77777777" w:rsidR="00C324D0" w:rsidRPr="00C324D0" w:rsidRDefault="00C324D0" w:rsidP="00C324D0">
      <w:pPr>
        <w:pStyle w:val="Bezodstpw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zgodność oferty z rodzajem zadania publicznego wskazanym w ogłoszeniu konkursowym;</w:t>
      </w:r>
    </w:p>
    <w:p w14:paraId="3D6E76A4" w14:textId="77777777" w:rsidR="00C324D0" w:rsidRPr="00C324D0" w:rsidRDefault="00C324D0" w:rsidP="00C324D0">
      <w:pPr>
        <w:pStyle w:val="Bezodstpw"/>
        <w:numPr>
          <w:ilvl w:val="0"/>
          <w:numId w:val="39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właściwy dobór adresatów proponowanych działań;</w:t>
      </w:r>
    </w:p>
    <w:p w14:paraId="51CA456C" w14:textId="77777777" w:rsidR="00C324D0" w:rsidRPr="00C324D0" w:rsidRDefault="00C324D0" w:rsidP="00C324D0">
      <w:pPr>
        <w:pStyle w:val="Bezodstpw"/>
        <w:numPr>
          <w:ilvl w:val="0"/>
          <w:numId w:val="39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dysponowanie odpowiednią bazą lokalową do realizacji zadania;</w:t>
      </w:r>
    </w:p>
    <w:p w14:paraId="57D623E3" w14:textId="77777777" w:rsidR="00C324D0" w:rsidRDefault="00C324D0" w:rsidP="00C324D0">
      <w:pPr>
        <w:pStyle w:val="Bezodstpw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komplementarność zadania z innymi działaniami organizacji lub lokalnych instytucji;</w:t>
      </w:r>
    </w:p>
    <w:p w14:paraId="5E344938" w14:textId="77777777" w:rsidR="000D5130" w:rsidRPr="000D5130" w:rsidRDefault="000D5130" w:rsidP="000D5130">
      <w:pPr>
        <w:pStyle w:val="Bezodstpw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realność rezultatów i sposób ich monitorowania;</w:t>
      </w:r>
    </w:p>
    <w:p w14:paraId="04373A99" w14:textId="38033DC4" w:rsidR="000D5130" w:rsidRPr="000D5130" w:rsidRDefault="000D5130" w:rsidP="000D5130">
      <w:pPr>
        <w:pStyle w:val="Bezodstpw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uzasadnienie potrzeby realizacji zadania;</w:t>
      </w:r>
    </w:p>
    <w:p w14:paraId="4D2BABA2" w14:textId="77777777" w:rsidR="00C324D0" w:rsidRPr="00C324D0" w:rsidRDefault="00C324D0" w:rsidP="00C324D0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4" w:name="mip64092353"/>
      <w:bookmarkEnd w:id="24"/>
      <w:r w:rsidRPr="000D5130">
        <w:rPr>
          <w:rFonts w:ascii="Arial" w:hAnsi="Arial" w:cs="Arial"/>
          <w:color w:val="000000"/>
          <w:lang w:eastAsia="pl-PL"/>
        </w:rPr>
        <w:t>oceni przedstawioną kalkulację kosztów realizacji</w:t>
      </w:r>
      <w:r w:rsidRPr="00C324D0">
        <w:rPr>
          <w:rFonts w:ascii="Arial" w:hAnsi="Arial" w:cs="Arial"/>
          <w:color w:val="000000"/>
          <w:lang w:eastAsia="pl-PL"/>
        </w:rPr>
        <w:t xml:space="preserve"> zadania publicznego, w tym w odniesieniu do zakresu rzeczowego zadania </w:t>
      </w:r>
      <w:r w:rsidRPr="00C324D0">
        <w:rPr>
          <w:rFonts w:ascii="Arial" w:hAnsi="Arial" w:cs="Arial"/>
          <w:lang w:eastAsia="pl-PL"/>
        </w:rPr>
        <w:t>(0 – 5 pkt.)</w:t>
      </w:r>
      <w:r w:rsidRPr="00C324D0">
        <w:rPr>
          <w:rFonts w:ascii="Arial" w:hAnsi="Arial" w:cs="Arial"/>
          <w:color w:val="000000"/>
          <w:lang w:eastAsia="pl-PL"/>
        </w:rPr>
        <w:t>:</w:t>
      </w:r>
    </w:p>
    <w:p w14:paraId="1F643C79" w14:textId="77777777" w:rsidR="00C324D0" w:rsidRPr="00C324D0" w:rsidRDefault="00C324D0" w:rsidP="00C324D0">
      <w:pPr>
        <w:pStyle w:val="Bezodstpw"/>
        <w:numPr>
          <w:ilvl w:val="0"/>
          <w:numId w:val="40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racjonalność i niezbędność przedstawionych kosztów z perspektywy założonych działań;</w:t>
      </w:r>
    </w:p>
    <w:p w14:paraId="6370A088" w14:textId="77777777" w:rsidR="00C324D0" w:rsidRPr="00C324D0" w:rsidRDefault="00C324D0" w:rsidP="00C324D0">
      <w:pPr>
        <w:pStyle w:val="Bezodstpw"/>
        <w:numPr>
          <w:ilvl w:val="0"/>
          <w:numId w:val="40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prawidłową kwalifikację kosztów do poszczególnych kategorii kosztów;</w:t>
      </w:r>
    </w:p>
    <w:p w14:paraId="72CB728C" w14:textId="77777777" w:rsidR="00C324D0" w:rsidRPr="00C324D0" w:rsidRDefault="00C324D0" w:rsidP="00C324D0">
      <w:pPr>
        <w:pStyle w:val="Bezodstpw"/>
        <w:numPr>
          <w:ilvl w:val="0"/>
          <w:numId w:val="40"/>
        </w:numPr>
        <w:rPr>
          <w:rFonts w:ascii="Arial" w:hAnsi="Arial" w:cs="Arial"/>
          <w:lang w:eastAsia="pl-PL"/>
        </w:rPr>
      </w:pPr>
      <w:r w:rsidRPr="00C324D0">
        <w:rPr>
          <w:rFonts w:ascii="Arial" w:hAnsi="Arial" w:cs="Arial"/>
          <w:lang w:eastAsia="pl-PL"/>
        </w:rPr>
        <w:t>realność wysokości przyjętych w kalkulacji stawek;</w:t>
      </w:r>
    </w:p>
    <w:p w14:paraId="01F64958" w14:textId="5978F61B" w:rsidR="00C324D0" w:rsidRPr="00C324D0" w:rsidRDefault="00C324D0" w:rsidP="00C324D0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5" w:name="mip64092354"/>
      <w:bookmarkEnd w:id="25"/>
      <w:r w:rsidRPr="00C324D0">
        <w:rPr>
          <w:rFonts w:ascii="Arial" w:hAnsi="Arial" w:cs="Arial"/>
          <w:color w:val="000000"/>
          <w:lang w:eastAsia="pl-PL"/>
        </w:rPr>
        <w:t xml:space="preserve">oceni proponowaną jakość wykonania zadania i kwalifikacje osób, przy udziale których organizacja pozarządowa lub podmioty określone w </w:t>
      </w:r>
      <w:hyperlink r:id="rId13" w:history="1">
        <w:r w:rsidRPr="00C324D0">
          <w:rPr>
            <w:rFonts w:ascii="Arial" w:hAnsi="Arial" w:cs="Arial"/>
            <w:color w:val="000000"/>
            <w:lang w:eastAsia="pl-PL"/>
          </w:rPr>
          <w:t>art. 3 ust. 3</w:t>
        </w:r>
      </w:hyperlink>
      <w:r w:rsidR="00863E72">
        <w:rPr>
          <w:rFonts w:ascii="Arial" w:hAnsi="Arial" w:cs="Arial"/>
          <w:color w:val="000000"/>
          <w:lang w:eastAsia="pl-PL"/>
        </w:rPr>
        <w:t xml:space="preserve"> </w:t>
      </w:r>
      <w:r w:rsidR="00863E72" w:rsidRPr="00863E72">
        <w:rPr>
          <w:rFonts w:ascii="Arial" w:hAnsi="Arial" w:cs="Arial"/>
          <w:color w:val="000000"/>
          <w:lang w:eastAsia="pl-PL"/>
        </w:rPr>
        <w:t>ustawy z dnia 24 kwietnia 2003 r. o działalności pożytku publicznego i o wolontariacie,</w:t>
      </w:r>
      <w:r w:rsidRPr="00C324D0">
        <w:rPr>
          <w:rFonts w:ascii="Arial" w:hAnsi="Arial" w:cs="Arial"/>
          <w:color w:val="000000"/>
          <w:lang w:eastAsia="pl-PL"/>
        </w:rPr>
        <w:t xml:space="preserve"> będą realizować zadanie publiczne </w:t>
      </w:r>
      <w:r w:rsidRPr="00C324D0">
        <w:rPr>
          <w:rFonts w:ascii="Arial" w:hAnsi="Arial" w:cs="Arial"/>
          <w:lang w:eastAsia="pl-PL"/>
        </w:rPr>
        <w:t>(0 – 5 pkt.)</w:t>
      </w:r>
      <w:r w:rsidRPr="00C324D0">
        <w:rPr>
          <w:rFonts w:ascii="Arial" w:hAnsi="Arial" w:cs="Arial"/>
          <w:color w:val="000000"/>
          <w:lang w:eastAsia="pl-PL"/>
        </w:rPr>
        <w:t>:</w:t>
      </w:r>
    </w:p>
    <w:p w14:paraId="60685868" w14:textId="77777777" w:rsidR="00C324D0" w:rsidRPr="00C324D0" w:rsidRDefault="00C324D0" w:rsidP="00C324D0">
      <w:pPr>
        <w:pStyle w:val="Bezodstpw"/>
        <w:numPr>
          <w:ilvl w:val="0"/>
          <w:numId w:val="42"/>
        </w:numPr>
        <w:jc w:val="both"/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potencjał organizacyjny oferenta i jego dotychczasowe doświadczenia do zakresu realizacji zadania;</w:t>
      </w:r>
    </w:p>
    <w:p w14:paraId="1E148AC4" w14:textId="1BEBF61B" w:rsidR="00C324D0" w:rsidRDefault="00C324D0" w:rsidP="00C324D0">
      <w:pPr>
        <w:pStyle w:val="Bezodstpw"/>
        <w:numPr>
          <w:ilvl w:val="0"/>
          <w:numId w:val="42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lastRenderedPageBreak/>
        <w:t>kwalifikację i doświadczenie personelu proponowanego do realizacji zadania;</w:t>
      </w:r>
    </w:p>
    <w:p w14:paraId="464D2082" w14:textId="0F726EC3" w:rsidR="00BF7FF5" w:rsidRPr="00BF7FF5" w:rsidRDefault="00BF7FF5" w:rsidP="00BF7FF5">
      <w:pPr>
        <w:pStyle w:val="Bezodstpw"/>
        <w:numPr>
          <w:ilvl w:val="0"/>
          <w:numId w:val="42"/>
        </w:numPr>
        <w:rPr>
          <w:rFonts w:ascii="Arial" w:hAnsi="Arial" w:cs="Arial"/>
          <w:lang w:eastAsia="pl-PL"/>
        </w:rPr>
      </w:pPr>
      <w:r w:rsidRPr="00BF7FF5">
        <w:rPr>
          <w:rFonts w:ascii="Arial" w:hAnsi="Arial" w:cs="Arial"/>
          <w:lang w:eastAsia="pl-PL"/>
        </w:rPr>
        <w:t>dostępność dla osób ze szczególnymi potrzebami;</w:t>
      </w:r>
    </w:p>
    <w:p w14:paraId="151C4AC9" w14:textId="539CED2D" w:rsidR="00C324D0" w:rsidRPr="00C324D0" w:rsidRDefault="00C324D0" w:rsidP="00C324D0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6" w:name="mip64092355"/>
      <w:bookmarkEnd w:id="26"/>
      <w:r w:rsidRPr="00C324D0">
        <w:rPr>
          <w:rFonts w:ascii="Arial" w:hAnsi="Arial" w:cs="Arial"/>
          <w:color w:val="000000"/>
          <w:lang w:eastAsia="pl-PL"/>
        </w:rPr>
        <w:t xml:space="preserve">w przypadku, o którym mowa w </w:t>
      </w:r>
      <w:hyperlink r:id="rId14" w:history="1">
        <w:r w:rsidRPr="00C324D0">
          <w:rPr>
            <w:rFonts w:ascii="Arial" w:hAnsi="Arial" w:cs="Arial"/>
            <w:color w:val="000000"/>
            <w:lang w:eastAsia="pl-PL"/>
          </w:rPr>
          <w:t>art. 5 ust. 4 pkt 2</w:t>
        </w:r>
      </w:hyperlink>
      <w:r w:rsidR="00863E72">
        <w:rPr>
          <w:rFonts w:ascii="Arial" w:hAnsi="Arial" w:cs="Arial"/>
          <w:color w:val="000000"/>
          <w:lang w:eastAsia="pl-PL"/>
        </w:rPr>
        <w:t xml:space="preserve"> </w:t>
      </w:r>
      <w:r w:rsidR="00863E72" w:rsidRPr="00863E72">
        <w:rPr>
          <w:rFonts w:ascii="Arial" w:hAnsi="Arial" w:cs="Arial"/>
          <w:color w:val="000000"/>
          <w:lang w:eastAsia="pl-PL"/>
        </w:rPr>
        <w:t>ustawy z dnia 24 kwietnia 2003 r. o działalności pożytku publicznego i o wolontariacie</w:t>
      </w:r>
      <w:r w:rsidRPr="00C324D0">
        <w:rPr>
          <w:rFonts w:ascii="Arial" w:hAnsi="Arial" w:cs="Arial"/>
          <w:color w:val="000000"/>
          <w:lang w:eastAsia="pl-PL"/>
        </w:rPr>
        <w:t xml:space="preserve">, uwzględnia planowany przez organizację pozarządową lub podmioty wymienione w </w:t>
      </w:r>
      <w:hyperlink r:id="rId15" w:history="1">
        <w:r w:rsidRPr="00C324D0">
          <w:rPr>
            <w:rFonts w:ascii="Arial" w:hAnsi="Arial" w:cs="Arial"/>
            <w:color w:val="000000"/>
            <w:lang w:eastAsia="pl-PL"/>
          </w:rPr>
          <w:t>art. 3 ust. 3</w:t>
        </w:r>
      </w:hyperlink>
      <w:r w:rsidRPr="00C324D0">
        <w:rPr>
          <w:rFonts w:ascii="Arial" w:hAnsi="Arial" w:cs="Arial"/>
          <w:color w:val="000000"/>
          <w:lang w:eastAsia="pl-PL"/>
        </w:rPr>
        <w:t xml:space="preserve"> </w:t>
      </w:r>
      <w:r w:rsidR="00863E72" w:rsidRPr="00863E72">
        <w:rPr>
          <w:rFonts w:ascii="Arial" w:hAnsi="Arial" w:cs="Arial"/>
          <w:color w:val="000000"/>
          <w:lang w:eastAsia="pl-PL"/>
        </w:rPr>
        <w:t>ustawy z dnia 24 kwietnia 2003 r. o działalności pożytku publicznego i o wolontariacie,</w:t>
      </w:r>
      <w:r w:rsidR="00863E72">
        <w:rPr>
          <w:rFonts w:ascii="Arial" w:hAnsi="Arial" w:cs="Arial"/>
          <w:color w:val="000000"/>
          <w:lang w:eastAsia="pl-PL"/>
        </w:rPr>
        <w:t xml:space="preserve"> </w:t>
      </w:r>
      <w:r w:rsidRPr="00C324D0">
        <w:rPr>
          <w:rFonts w:ascii="Arial" w:hAnsi="Arial" w:cs="Arial"/>
          <w:color w:val="000000"/>
          <w:lang w:eastAsia="pl-PL"/>
        </w:rPr>
        <w:t xml:space="preserve">udział środków finansowych </w:t>
      </w:r>
      <w:r w:rsidRPr="000D5130">
        <w:rPr>
          <w:rFonts w:ascii="Arial" w:hAnsi="Arial" w:cs="Arial"/>
          <w:color w:val="000000"/>
          <w:lang w:eastAsia="pl-PL"/>
        </w:rPr>
        <w:t xml:space="preserve">własnych </w:t>
      </w:r>
      <w:r w:rsidR="000D5130" w:rsidRPr="000D5130">
        <w:rPr>
          <w:rFonts w:ascii="Arial" w:hAnsi="Arial" w:cs="Arial"/>
          <w:color w:val="000000"/>
          <w:lang w:eastAsia="pl-PL"/>
        </w:rPr>
        <w:t xml:space="preserve">( w tym m.in. dotacje z innych źródeł) </w:t>
      </w:r>
      <w:r w:rsidRPr="000D5130">
        <w:rPr>
          <w:rFonts w:ascii="Arial" w:hAnsi="Arial" w:cs="Arial"/>
          <w:color w:val="000000"/>
          <w:lang w:eastAsia="pl-PL"/>
        </w:rPr>
        <w:t xml:space="preserve">lub środków pochodzących z innych źródeł </w:t>
      </w:r>
      <w:r w:rsidR="000D5130" w:rsidRPr="000D5130">
        <w:rPr>
          <w:rFonts w:ascii="Arial" w:hAnsi="Arial" w:cs="Arial"/>
          <w:color w:val="000000"/>
          <w:lang w:eastAsia="pl-PL"/>
        </w:rPr>
        <w:t xml:space="preserve">(w tym m.in. świadczeń pieniężnych od odbiorców zadania) </w:t>
      </w:r>
      <w:r w:rsidRPr="000D5130">
        <w:rPr>
          <w:rFonts w:ascii="Arial" w:hAnsi="Arial" w:cs="Arial"/>
          <w:color w:val="000000"/>
          <w:lang w:eastAsia="pl-PL"/>
        </w:rPr>
        <w:t>na</w:t>
      </w:r>
      <w:r w:rsidRPr="00C324D0">
        <w:rPr>
          <w:rFonts w:ascii="Arial" w:hAnsi="Arial" w:cs="Arial"/>
          <w:color w:val="000000"/>
          <w:lang w:eastAsia="pl-PL"/>
        </w:rPr>
        <w:t xml:space="preserve"> realizację zadania publicznego </w:t>
      </w:r>
      <w:r w:rsidRPr="00C324D0">
        <w:rPr>
          <w:rFonts w:ascii="Arial" w:hAnsi="Arial" w:cs="Arial"/>
          <w:lang w:eastAsia="pl-PL"/>
        </w:rPr>
        <w:t>(0 – 5 pkt.)</w:t>
      </w:r>
      <w:r w:rsidRPr="00C324D0">
        <w:rPr>
          <w:rFonts w:ascii="Arial" w:hAnsi="Arial" w:cs="Arial"/>
          <w:color w:val="000000"/>
          <w:lang w:eastAsia="pl-PL"/>
        </w:rPr>
        <w:t>:</w:t>
      </w:r>
    </w:p>
    <w:p w14:paraId="796DC2BA" w14:textId="77777777" w:rsidR="00C324D0" w:rsidRPr="00C324D0" w:rsidRDefault="00C324D0" w:rsidP="00C324D0">
      <w:pPr>
        <w:pStyle w:val="Bezodstpw"/>
        <w:numPr>
          <w:ilvl w:val="0"/>
          <w:numId w:val="43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racjonalność i efektywność zaplanowanych wydatków;</w:t>
      </w:r>
    </w:p>
    <w:p w14:paraId="02D4653E" w14:textId="77777777" w:rsidR="00C324D0" w:rsidRPr="00C324D0" w:rsidRDefault="00C324D0" w:rsidP="00C324D0">
      <w:pPr>
        <w:pStyle w:val="Bezodstpw"/>
        <w:numPr>
          <w:ilvl w:val="0"/>
          <w:numId w:val="43"/>
        </w:numPr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>niezbędność wydatków do realizacji zadania i osiągania jego celów;</w:t>
      </w:r>
    </w:p>
    <w:p w14:paraId="293C9ED1" w14:textId="77777777" w:rsidR="00C324D0" w:rsidRPr="000D5130" w:rsidRDefault="00C324D0" w:rsidP="00C324D0">
      <w:pPr>
        <w:pStyle w:val="Bezodstpw"/>
        <w:numPr>
          <w:ilvl w:val="0"/>
          <w:numId w:val="43"/>
        </w:numPr>
        <w:jc w:val="both"/>
        <w:rPr>
          <w:rFonts w:ascii="Arial" w:hAnsi="Arial" w:cs="Arial"/>
          <w:color w:val="000000"/>
          <w:lang w:eastAsia="pl-PL"/>
        </w:rPr>
      </w:pPr>
      <w:r w:rsidRPr="00C324D0">
        <w:rPr>
          <w:rFonts w:ascii="Arial" w:hAnsi="Arial" w:cs="Arial"/>
          <w:color w:val="000000"/>
          <w:lang w:eastAsia="pl-PL"/>
        </w:rPr>
        <w:t xml:space="preserve">prawidłowość sporządzenia kosztorysu i kwalifikowalności kosztów (przejrzystość i poprawność rachunkowa, zgodność z założonymi limitami określonymi </w:t>
      </w:r>
      <w:r w:rsidRPr="00C324D0">
        <w:rPr>
          <w:rFonts w:ascii="Arial" w:hAnsi="Arial" w:cs="Arial"/>
          <w:color w:val="000000"/>
          <w:lang w:eastAsia="pl-PL"/>
        </w:rPr>
        <w:br/>
      </w:r>
      <w:r w:rsidRPr="000D5130">
        <w:rPr>
          <w:rFonts w:ascii="Arial" w:hAnsi="Arial" w:cs="Arial"/>
          <w:color w:val="000000"/>
          <w:lang w:eastAsia="pl-PL"/>
        </w:rPr>
        <w:t>w ogłoszeniu konkursowym);</w:t>
      </w:r>
    </w:p>
    <w:p w14:paraId="031B8A45" w14:textId="5F0693B8" w:rsidR="000D5130" w:rsidRPr="000D5130" w:rsidRDefault="000D5130" w:rsidP="00C324D0">
      <w:pPr>
        <w:pStyle w:val="Bezodstpw"/>
        <w:numPr>
          <w:ilvl w:val="0"/>
          <w:numId w:val="43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wysokość wkładu własnego finansowego;</w:t>
      </w:r>
    </w:p>
    <w:p w14:paraId="0523731A" w14:textId="6AD406D6" w:rsidR="00C324D0" w:rsidRPr="000D5130" w:rsidRDefault="00C324D0" w:rsidP="00863E72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7" w:name="mip64092356"/>
      <w:bookmarkEnd w:id="27"/>
      <w:r w:rsidRPr="00C324D0">
        <w:rPr>
          <w:rFonts w:ascii="Arial" w:hAnsi="Arial" w:cs="Arial"/>
          <w:color w:val="000000"/>
          <w:lang w:eastAsia="pl-PL"/>
        </w:rPr>
        <w:t xml:space="preserve">uwzględnia planowany przez organizację pozarządową lub podmioty wymienione w </w:t>
      </w:r>
      <w:hyperlink r:id="rId16" w:history="1">
        <w:r w:rsidRPr="00C324D0">
          <w:rPr>
            <w:rFonts w:ascii="Arial" w:hAnsi="Arial" w:cs="Arial"/>
            <w:color w:val="000000"/>
            <w:lang w:eastAsia="pl-PL"/>
          </w:rPr>
          <w:t>art. 3 ust. 3</w:t>
        </w:r>
      </w:hyperlink>
      <w:r w:rsidR="00863E72">
        <w:rPr>
          <w:rFonts w:ascii="Arial" w:hAnsi="Arial" w:cs="Arial"/>
          <w:color w:val="000000"/>
          <w:lang w:eastAsia="pl-PL"/>
        </w:rPr>
        <w:t xml:space="preserve"> </w:t>
      </w:r>
      <w:r w:rsidR="00863E72" w:rsidRPr="00863E72">
        <w:rPr>
          <w:rFonts w:ascii="Arial" w:hAnsi="Arial" w:cs="Arial"/>
          <w:color w:val="000000"/>
          <w:lang w:eastAsia="pl-PL"/>
        </w:rPr>
        <w:t xml:space="preserve">ustawy z dnia 24 kwietnia 2003 r. o działalności pożytku publicznego i o wolontariacie, wkład osobowy (świadczenia wolontariuszy i praca społeczna członków i sposób </w:t>
      </w:r>
      <w:r w:rsidR="00863E72" w:rsidRPr="000D5130">
        <w:rPr>
          <w:rFonts w:ascii="Arial" w:hAnsi="Arial" w:cs="Arial"/>
          <w:color w:val="000000"/>
          <w:lang w:eastAsia="pl-PL"/>
        </w:rPr>
        <w:t xml:space="preserve">jego wykorzystania) </w:t>
      </w:r>
      <w:r w:rsidR="00863E72" w:rsidRPr="000D5130">
        <w:rPr>
          <w:rFonts w:ascii="Arial" w:hAnsi="Arial" w:cs="Arial"/>
          <w:lang w:eastAsia="pl-PL"/>
        </w:rPr>
        <w:t>(0 – 5 pkt.)</w:t>
      </w:r>
      <w:r w:rsidRPr="000D5130">
        <w:rPr>
          <w:rFonts w:ascii="Arial" w:hAnsi="Arial" w:cs="Arial"/>
          <w:color w:val="000000"/>
          <w:lang w:eastAsia="pl-PL"/>
        </w:rPr>
        <w:t>;</w:t>
      </w:r>
    </w:p>
    <w:p w14:paraId="773B4383" w14:textId="77777777" w:rsidR="000D5130" w:rsidRPr="000D5130" w:rsidRDefault="000D5130" w:rsidP="000D5130">
      <w:pPr>
        <w:pStyle w:val="Bezodstpw"/>
        <w:numPr>
          <w:ilvl w:val="0"/>
          <w:numId w:val="4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doświadczenie kadry realizującej projekt,</w:t>
      </w:r>
    </w:p>
    <w:p w14:paraId="326C13AB" w14:textId="40849571" w:rsidR="000D5130" w:rsidRPr="000D5130" w:rsidRDefault="000D5130" w:rsidP="000D5130">
      <w:pPr>
        <w:pStyle w:val="Bezodstpw"/>
        <w:numPr>
          <w:ilvl w:val="0"/>
          <w:numId w:val="4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wysokość wkładu niefinansowego;</w:t>
      </w:r>
    </w:p>
    <w:p w14:paraId="3C03726E" w14:textId="31F7DB31" w:rsidR="00C324D0" w:rsidRPr="00C324D0" w:rsidRDefault="00C324D0" w:rsidP="00C324D0">
      <w:pPr>
        <w:pStyle w:val="Bezodstpw"/>
        <w:numPr>
          <w:ilvl w:val="0"/>
          <w:numId w:val="38"/>
        </w:numPr>
        <w:jc w:val="both"/>
        <w:rPr>
          <w:rFonts w:ascii="Arial" w:hAnsi="Arial" w:cs="Arial"/>
          <w:color w:val="000000"/>
          <w:lang w:eastAsia="pl-PL"/>
        </w:rPr>
      </w:pPr>
      <w:bookmarkStart w:id="28" w:name="mip64092357"/>
      <w:bookmarkEnd w:id="28"/>
      <w:r w:rsidRPr="00C324D0">
        <w:rPr>
          <w:rFonts w:ascii="Arial" w:hAnsi="Arial" w:cs="Arial"/>
          <w:color w:val="000000"/>
          <w:lang w:eastAsia="pl-PL"/>
        </w:rPr>
        <w:t xml:space="preserve">uwzględnia analizę i ocenę realizacji zleconych zadań publicznych w przypadku organizacji pozarządowej lub podmiotów wymienionych w </w:t>
      </w:r>
      <w:hyperlink r:id="rId17" w:history="1">
        <w:r w:rsidRPr="00C324D0">
          <w:rPr>
            <w:rFonts w:ascii="Arial" w:hAnsi="Arial" w:cs="Arial"/>
            <w:color w:val="000000"/>
            <w:lang w:eastAsia="pl-PL"/>
          </w:rPr>
          <w:t>art. 3 ust. 3</w:t>
        </w:r>
      </w:hyperlink>
      <w:r w:rsidR="00863E72">
        <w:rPr>
          <w:rFonts w:ascii="Arial" w:hAnsi="Arial" w:cs="Arial"/>
          <w:color w:val="000000"/>
          <w:lang w:eastAsia="pl-PL"/>
        </w:rPr>
        <w:t xml:space="preserve"> </w:t>
      </w:r>
      <w:r w:rsidR="00863E72" w:rsidRPr="00863E72">
        <w:rPr>
          <w:rFonts w:ascii="Arial" w:hAnsi="Arial" w:cs="Arial"/>
          <w:color w:val="000000"/>
          <w:lang w:eastAsia="pl-PL"/>
        </w:rPr>
        <w:t>ustawy z dnia 24 kwietnia 2003 r. o działalności pożytku publicznego i o wolontariacie</w:t>
      </w:r>
      <w:r w:rsidRPr="00863E72">
        <w:rPr>
          <w:rFonts w:ascii="Arial" w:hAnsi="Arial" w:cs="Arial"/>
          <w:color w:val="000000"/>
          <w:lang w:eastAsia="pl-PL"/>
        </w:rPr>
        <w:t>,</w:t>
      </w:r>
      <w:r w:rsidRPr="00C324D0">
        <w:rPr>
          <w:rFonts w:ascii="Arial" w:hAnsi="Arial" w:cs="Arial"/>
          <w:color w:val="000000"/>
          <w:lang w:eastAsia="pl-PL"/>
        </w:rPr>
        <w:t xml:space="preserve"> które w latach poprzednich realizowały zlecone zadania publiczne, biorąc pod uwagę rzetelność </w:t>
      </w:r>
      <w:r w:rsidRPr="00C324D0">
        <w:rPr>
          <w:rFonts w:ascii="Arial" w:hAnsi="Arial" w:cs="Arial"/>
          <w:color w:val="000000"/>
          <w:lang w:eastAsia="pl-PL"/>
        </w:rPr>
        <w:br/>
        <w:t xml:space="preserve">i terminowość oraz sposób rozliczenia otrzymanych na ten cel środków </w:t>
      </w:r>
      <w:r w:rsidRPr="00C324D0">
        <w:rPr>
          <w:rFonts w:ascii="Arial" w:hAnsi="Arial" w:cs="Arial"/>
          <w:lang w:eastAsia="pl-PL"/>
        </w:rPr>
        <w:t>(0 – 5 pkt.)</w:t>
      </w:r>
      <w:r w:rsidRPr="00C324D0">
        <w:rPr>
          <w:rFonts w:ascii="Arial" w:hAnsi="Arial" w:cs="Arial"/>
          <w:color w:val="000000"/>
          <w:lang w:eastAsia="pl-PL"/>
        </w:rPr>
        <w:t>.</w:t>
      </w:r>
    </w:p>
    <w:bookmarkEnd w:id="22"/>
    <w:p w14:paraId="3F24286B" w14:textId="19BE1D40" w:rsidR="00575DE1" w:rsidRPr="00403C96" w:rsidRDefault="00575DE1" w:rsidP="00403C96">
      <w:pPr>
        <w:spacing w:after="0" w:line="240" w:lineRule="auto"/>
        <w:ind w:left="357"/>
        <w:jc w:val="both"/>
        <w:rPr>
          <w:color w:val="FF0000"/>
          <w:lang w:eastAsia="pl-PL"/>
        </w:rPr>
      </w:pPr>
      <w:r w:rsidRPr="00744C9D">
        <w:rPr>
          <w:color w:val="000000"/>
          <w:lang w:eastAsia="pl-PL"/>
        </w:rPr>
        <w:t xml:space="preserve">Za ofertę zaopiniowaną pozytywnie uważa się każdą, która uzyska min. </w:t>
      </w:r>
      <w:r>
        <w:rPr>
          <w:color w:val="000000"/>
          <w:lang w:eastAsia="pl-PL"/>
        </w:rPr>
        <w:t>6</w:t>
      </w:r>
      <w:r w:rsidRPr="00744C9D">
        <w:rPr>
          <w:color w:val="000000"/>
          <w:lang w:eastAsia="pl-PL"/>
        </w:rPr>
        <w:t>0 % możliwych do uzyskania punktów</w:t>
      </w:r>
      <w:r w:rsidRPr="000D1F66">
        <w:rPr>
          <w:color w:val="000000"/>
          <w:lang w:eastAsia="pl-PL"/>
        </w:rPr>
        <w:t>.</w:t>
      </w:r>
      <w:r w:rsidR="00403C96" w:rsidRPr="000D1F66">
        <w:rPr>
          <w:color w:val="000000"/>
          <w:lang w:eastAsia="pl-PL"/>
        </w:rPr>
        <w:t xml:space="preserve"> </w:t>
      </w:r>
      <w:r w:rsidR="00403C96" w:rsidRPr="000D1F66">
        <w:rPr>
          <w:lang w:eastAsia="pl-PL"/>
        </w:rPr>
        <w:t xml:space="preserve">Każdy z członków komisji konkursowej po zapoznaniu się z treścią oferty dokonuje jej oceny merytorycznej w oparciu o kryteria ofert określone w ogłoszeniu, przydzielając odpowiednią punktację – są to tzw. wyniki oceny merytorycznej. Karta oceny merytorycznej Oferenta (łączna karta oceny dokonana przez wszystkich członków komisji) wygenerowana z systemu </w:t>
      </w:r>
      <w:proofErr w:type="spellStart"/>
      <w:r w:rsidR="00403C96" w:rsidRPr="000D1F66">
        <w:rPr>
          <w:lang w:eastAsia="pl-PL"/>
        </w:rPr>
        <w:t>Witkac</w:t>
      </w:r>
      <w:proofErr w:type="spellEnd"/>
      <w:r w:rsidR="00403C96" w:rsidRPr="000D1F66">
        <w:rPr>
          <w:lang w:eastAsia="pl-PL"/>
        </w:rPr>
        <w:t xml:space="preserve"> stanowi załącznik do protokołu z posiedzenia komisji konkursowej opiniującej oferty złożone w przedmiotowym konkursie. Organizator nie udostępnia indywidualnych kart oceny oferty dokonanej przez poszczególnych członków komisji.</w:t>
      </w:r>
      <w:r w:rsidR="00403C96" w:rsidRPr="00884E5E">
        <w:rPr>
          <w:lang w:eastAsia="pl-PL"/>
        </w:rPr>
        <w:t xml:space="preserve"> </w:t>
      </w:r>
    </w:p>
    <w:p w14:paraId="692F6F47" w14:textId="0699434A" w:rsidR="00575DE1" w:rsidRDefault="00575DE1" w:rsidP="00575DE1">
      <w:pPr>
        <w:pStyle w:val="Bezodstpw"/>
        <w:ind w:left="360"/>
        <w:jc w:val="both"/>
        <w:rPr>
          <w:rFonts w:ascii="Arial" w:hAnsi="Arial" w:cs="Arial"/>
          <w:color w:val="000000"/>
          <w:lang w:eastAsia="pl-PL"/>
        </w:rPr>
      </w:pPr>
      <w:r w:rsidRPr="00744C9D">
        <w:rPr>
          <w:rFonts w:ascii="Arial" w:hAnsi="Arial" w:cs="Arial"/>
          <w:color w:val="000000"/>
          <w:lang w:eastAsia="pl-PL"/>
        </w:rPr>
        <w:t xml:space="preserve">Propozycję </w:t>
      </w:r>
      <w:r>
        <w:rPr>
          <w:rFonts w:ascii="Arial" w:hAnsi="Arial" w:cs="Arial"/>
          <w:color w:val="000000"/>
          <w:lang w:eastAsia="pl-PL"/>
        </w:rPr>
        <w:t xml:space="preserve">realizacji zadania i </w:t>
      </w:r>
      <w:r w:rsidRPr="00744C9D">
        <w:rPr>
          <w:rFonts w:ascii="Arial" w:hAnsi="Arial" w:cs="Arial"/>
          <w:color w:val="000000"/>
          <w:lang w:eastAsia="pl-PL"/>
        </w:rPr>
        <w:t>otrzymania dotacji uzyskają Oferenci, których oferty według kolejności zdobyły najwyższą liczbę punktów, co oznacza, że nie wszystkie oferty zaopiniowane pozytywnie muszą uzyskać środki finansowe z budżetu Gminy Stare Babice.</w:t>
      </w:r>
    </w:p>
    <w:p w14:paraId="40B71525" w14:textId="2B50EE09" w:rsidR="00727E2E" w:rsidRPr="00727E2E" w:rsidRDefault="00727E2E" w:rsidP="00727E2E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bookmarkStart w:id="29" w:name="_Hlk94855805"/>
      <w:r w:rsidRPr="00727E2E">
        <w:rPr>
          <w:rFonts w:ascii="Arial" w:hAnsi="Arial" w:cs="Arial"/>
          <w:color w:val="000000"/>
          <w:lang w:eastAsia="pl-PL"/>
        </w:rPr>
        <w:t>Złożenie oferty jest jednoznaczne z akceptacją przez Oferenta zasad określonych w przedmiotowym ogłoszeniu.</w:t>
      </w:r>
      <w:bookmarkEnd w:id="29"/>
    </w:p>
    <w:p w14:paraId="5BCCF1E6" w14:textId="77777777" w:rsidR="00575DE1" w:rsidRPr="00774176" w:rsidRDefault="00575DE1" w:rsidP="00575DE1">
      <w:pPr>
        <w:pStyle w:val="Bezodstpw"/>
        <w:numPr>
          <w:ilvl w:val="0"/>
          <w:numId w:val="10"/>
        </w:numPr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 xml:space="preserve">Nie będą rozpatrywane oferty: </w:t>
      </w:r>
    </w:p>
    <w:p w14:paraId="6068EF1A" w14:textId="77777777" w:rsidR="00575DE1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>złożone na drukach innych niż wskazane w ogłoszeniu</w:t>
      </w:r>
      <w:r>
        <w:rPr>
          <w:rFonts w:ascii="Arial" w:hAnsi="Arial" w:cs="Arial"/>
          <w:color w:val="000000"/>
          <w:lang w:eastAsia="pl-PL"/>
        </w:rPr>
        <w:t>,</w:t>
      </w:r>
    </w:p>
    <w:p w14:paraId="73EB1D49" w14:textId="1DCF5DB3" w:rsidR="000D5130" w:rsidRPr="000D5130" w:rsidRDefault="000D5130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niepodpisane/podpisane przez nieuprawnione osoby</w:t>
      </w:r>
    </w:p>
    <w:p w14:paraId="34A99D86" w14:textId="77777777" w:rsidR="00575DE1" w:rsidRPr="000D5130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niekompletne,</w:t>
      </w:r>
    </w:p>
    <w:p w14:paraId="6A0CF8CA" w14:textId="77777777" w:rsidR="00575DE1" w:rsidRPr="000D5130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złożone po terminie,</w:t>
      </w:r>
    </w:p>
    <w:p w14:paraId="0EB158CB" w14:textId="77777777" w:rsidR="00575DE1" w:rsidRPr="000D5130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dotyczące zadania, które nie jest objęte celami statutowymi organizacji składającej ofertę,</w:t>
      </w:r>
    </w:p>
    <w:p w14:paraId="44A81D71" w14:textId="663675EC" w:rsidR="00575DE1" w:rsidRPr="000D5130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złożone przez podmiot nieuprawniony do wzięcia udziału w konkursie (w tym podmioty nieposiadające osobowości prawnej)</w:t>
      </w:r>
      <w:r w:rsidR="000D5130" w:rsidRPr="000D5130">
        <w:rPr>
          <w:rFonts w:ascii="Arial" w:hAnsi="Arial" w:cs="Arial"/>
          <w:color w:val="000000"/>
          <w:lang w:eastAsia="pl-PL"/>
        </w:rPr>
        <w:t xml:space="preserve"> z wyłączeniem stowarzyszeń zwykłych</w:t>
      </w:r>
      <w:r w:rsidRPr="000D5130">
        <w:rPr>
          <w:rFonts w:ascii="Arial" w:hAnsi="Arial" w:cs="Arial"/>
          <w:color w:val="000000"/>
          <w:lang w:eastAsia="pl-PL"/>
        </w:rPr>
        <w:t>,</w:t>
      </w:r>
    </w:p>
    <w:p w14:paraId="007E4CA6" w14:textId="77777777" w:rsidR="00575DE1" w:rsidRPr="000D5130" w:rsidRDefault="00575DE1" w:rsidP="00575DE1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>niemieszczące się pod względem merytorycznym w rodzaju zadania wskazanego w niniejszym ogłoszeniu,</w:t>
      </w:r>
    </w:p>
    <w:p w14:paraId="5039DC61" w14:textId="42363019" w:rsidR="00951610" w:rsidRPr="0003297C" w:rsidRDefault="000D5130" w:rsidP="0003297C">
      <w:pPr>
        <w:pStyle w:val="Bezodstpw"/>
        <w:numPr>
          <w:ilvl w:val="0"/>
          <w:numId w:val="6"/>
        </w:numPr>
        <w:jc w:val="both"/>
        <w:rPr>
          <w:rFonts w:ascii="Arial" w:hAnsi="Arial" w:cs="Arial"/>
          <w:color w:val="000000"/>
          <w:lang w:eastAsia="pl-PL"/>
        </w:rPr>
      </w:pPr>
      <w:r w:rsidRPr="000D5130">
        <w:rPr>
          <w:rFonts w:ascii="Arial" w:hAnsi="Arial" w:cs="Arial"/>
          <w:color w:val="000000"/>
          <w:lang w:eastAsia="pl-PL"/>
        </w:rPr>
        <w:t xml:space="preserve">dla których suma kontrolna oferty/potwierdzenia w wersji papierowej będzie niezgodna </w:t>
      </w:r>
      <w:r w:rsidRPr="000D5130">
        <w:rPr>
          <w:rFonts w:ascii="Arial" w:hAnsi="Arial" w:cs="Arial"/>
          <w:color w:val="000000"/>
          <w:lang w:eastAsia="pl-PL"/>
        </w:rPr>
        <w:br/>
        <w:t>z sumą kontrolną w systemie Witkac.</w:t>
      </w:r>
      <w:r w:rsidRPr="0003297C">
        <w:rPr>
          <w:rFonts w:ascii="Arial" w:hAnsi="Arial" w:cs="Arial"/>
          <w:color w:val="000000"/>
          <w:lang w:eastAsia="pl-PL"/>
        </w:rPr>
        <w:t>pl</w:t>
      </w:r>
      <w:r w:rsidR="00951610" w:rsidRPr="0003297C">
        <w:rPr>
          <w:rFonts w:ascii="Arial" w:hAnsi="Arial" w:cs="Arial"/>
          <w:color w:val="000000"/>
          <w:lang w:eastAsia="pl-PL"/>
        </w:rPr>
        <w:t>.</w:t>
      </w:r>
    </w:p>
    <w:p w14:paraId="6153388B" w14:textId="4BDC58E6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774176">
        <w:rPr>
          <w:rFonts w:ascii="Arial" w:hAnsi="Arial" w:cs="Arial"/>
          <w:color w:val="000000"/>
          <w:lang w:eastAsia="pl-PL"/>
        </w:rPr>
        <w:t>Jeżeli oferta będzie posiad</w:t>
      </w:r>
      <w:r w:rsidR="00863E72">
        <w:rPr>
          <w:rFonts w:ascii="Arial" w:hAnsi="Arial" w:cs="Arial"/>
          <w:color w:val="000000"/>
          <w:lang w:eastAsia="pl-PL"/>
        </w:rPr>
        <w:t>a</w:t>
      </w:r>
      <w:r w:rsidRPr="00774176">
        <w:rPr>
          <w:rFonts w:ascii="Arial" w:hAnsi="Arial" w:cs="Arial"/>
          <w:color w:val="000000"/>
          <w:lang w:eastAsia="pl-PL"/>
        </w:rPr>
        <w:t xml:space="preserve">ła braki formalne, które to braki dadzą się usunąć, Organizator konkursu </w:t>
      </w:r>
      <w:r w:rsidRPr="00FA7207">
        <w:rPr>
          <w:rFonts w:ascii="Arial" w:hAnsi="Arial" w:cs="Arial"/>
          <w:color w:val="000000"/>
          <w:lang w:eastAsia="pl-PL"/>
        </w:rPr>
        <w:t>w systemie Witkac.pl zamieści wyniki oceny formalnej wraz z podaniem rodzaju błędu lub uchybienia formalnego oraz informacją o możliwości, trybie i terminach składania i rozpatrywania uzupełnień, poprawienia ofert pod rygorem odrzucenia oferty.</w:t>
      </w:r>
    </w:p>
    <w:p w14:paraId="50AD125C" w14:textId="77777777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</w:rPr>
        <w:lastRenderedPageBreak/>
        <w:t xml:space="preserve">Oferent, którego oferta nie spełnia wymogów formalnych, ma możliwość w ciągu 7 dni następujących po dniu opublikowania wyników oceny formalnej ofert poprawienia lub uzupełnienia oferty. </w:t>
      </w:r>
    </w:p>
    <w:p w14:paraId="1AA63E1F" w14:textId="3B261FD5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strike/>
          <w:sz w:val="24"/>
          <w:szCs w:val="24"/>
        </w:rPr>
      </w:pPr>
      <w:r w:rsidRPr="00FA7207">
        <w:rPr>
          <w:rFonts w:ascii="Arial" w:hAnsi="Arial" w:cs="Arial"/>
        </w:rPr>
        <w:t xml:space="preserve">O zachowaniu terminu, o którym mowa w </w:t>
      </w:r>
      <w:r w:rsidR="00863E72">
        <w:rPr>
          <w:rFonts w:ascii="Arial" w:hAnsi="Arial" w:cs="Arial"/>
        </w:rPr>
        <w:t>ust. 6</w:t>
      </w:r>
      <w:r w:rsidRPr="00FA7207">
        <w:rPr>
          <w:rFonts w:ascii="Arial" w:hAnsi="Arial" w:cs="Arial"/>
        </w:rPr>
        <w:t>, decyduje data wprowadzenia poprawek w generatorze ofert, data uzupełnienia brakujących podpisów.</w:t>
      </w:r>
    </w:p>
    <w:p w14:paraId="76A9F7E9" w14:textId="77777777" w:rsidR="00575DE1" w:rsidRPr="001E32E0" w:rsidRDefault="00575DE1" w:rsidP="00575DE1">
      <w:pPr>
        <w:pStyle w:val="Default"/>
        <w:numPr>
          <w:ilvl w:val="0"/>
          <w:numId w:val="10"/>
        </w:numPr>
        <w:jc w:val="both"/>
        <w:rPr>
          <w:rFonts w:ascii="Arial" w:hAnsi="Arial" w:cs="Arial"/>
          <w:strike/>
        </w:rPr>
      </w:pPr>
      <w:r w:rsidRPr="001E32E0">
        <w:rPr>
          <w:rFonts w:ascii="Arial" w:hAnsi="Arial" w:cs="Arial"/>
          <w:sz w:val="22"/>
          <w:szCs w:val="22"/>
        </w:rPr>
        <w:t xml:space="preserve">Prawidłowo poprawione lub uzupełnione oferty zostają włączone do oceny merytorycznej.  </w:t>
      </w:r>
    </w:p>
    <w:p w14:paraId="71989EE0" w14:textId="77777777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Wójt Gminy zastrzega sobie prawo przesunięcia terminu składania ofert.</w:t>
      </w:r>
    </w:p>
    <w:p w14:paraId="0713F3AF" w14:textId="44BC09E4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 xml:space="preserve">Wójt Gminy dokona wyboru ofert w terminie do </w:t>
      </w:r>
      <w:r w:rsidR="000D5130" w:rsidRPr="005E02FD">
        <w:rPr>
          <w:rFonts w:ascii="Arial" w:hAnsi="Arial" w:cs="Arial"/>
          <w:b/>
          <w:bCs/>
          <w:lang w:eastAsia="pl-PL"/>
        </w:rPr>
        <w:t>30</w:t>
      </w:r>
      <w:r w:rsidR="00863E72" w:rsidRPr="005E02FD">
        <w:rPr>
          <w:rFonts w:ascii="Arial" w:hAnsi="Arial" w:cs="Arial"/>
          <w:b/>
          <w:bCs/>
          <w:lang w:eastAsia="pl-PL"/>
        </w:rPr>
        <w:t>.04.202</w:t>
      </w:r>
      <w:r w:rsidR="005E02FD" w:rsidRPr="005E02FD">
        <w:rPr>
          <w:rFonts w:ascii="Arial" w:hAnsi="Arial" w:cs="Arial"/>
          <w:b/>
          <w:bCs/>
          <w:lang w:eastAsia="pl-PL"/>
        </w:rPr>
        <w:t>6</w:t>
      </w:r>
      <w:r w:rsidRPr="005E02FD">
        <w:rPr>
          <w:rFonts w:ascii="Arial" w:hAnsi="Arial" w:cs="Arial"/>
          <w:b/>
          <w:bCs/>
          <w:lang w:eastAsia="pl-PL"/>
        </w:rPr>
        <w:t xml:space="preserve"> r.</w:t>
      </w:r>
      <w:r w:rsidRPr="005E02FD">
        <w:rPr>
          <w:rFonts w:ascii="Arial" w:hAnsi="Arial" w:cs="Arial"/>
          <w:lang w:eastAsia="pl-PL"/>
        </w:rPr>
        <w:t xml:space="preserve"> </w:t>
      </w:r>
      <w:r w:rsidRPr="00FA7207">
        <w:rPr>
          <w:rFonts w:ascii="Arial" w:hAnsi="Arial" w:cs="Arial"/>
          <w:color w:val="000000"/>
          <w:lang w:eastAsia="pl-PL"/>
        </w:rPr>
        <w:t>Termin ten może ulec przesunięciu.</w:t>
      </w:r>
    </w:p>
    <w:p w14:paraId="2378413D" w14:textId="77777777" w:rsidR="00575DE1" w:rsidRPr="00FA7207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 xml:space="preserve">Decyzje o wyborze ofert i udzieleniu dotacji podejmie w formie zarządzenia Wójt Gminy Stare Babice. </w:t>
      </w:r>
    </w:p>
    <w:p w14:paraId="576B91A2" w14:textId="173DDDEA" w:rsidR="00575DE1" w:rsidRPr="00727E2E" w:rsidRDefault="00727E2E" w:rsidP="00727E2E">
      <w:pPr>
        <w:pStyle w:val="Bezodstpw"/>
        <w:numPr>
          <w:ilvl w:val="0"/>
          <w:numId w:val="10"/>
        </w:numPr>
        <w:jc w:val="both"/>
        <w:rPr>
          <w:rFonts w:ascii="Arial" w:hAnsi="Arial" w:cs="Arial"/>
          <w:lang w:eastAsia="pl-PL"/>
        </w:rPr>
      </w:pPr>
      <w:r w:rsidRPr="00727E2E">
        <w:rPr>
          <w:rFonts w:ascii="Arial" w:hAnsi="Arial" w:cs="Arial"/>
          <w:color w:val="000000"/>
          <w:lang w:eastAsia="pl-PL"/>
        </w:rPr>
        <w:t xml:space="preserve">Od decyzji Wójta Gminy Stare Babice w sprawie wyboru oferty i udzielenia dotacji ma zastosowania odwołanie do Samorządowego Kolegium Odwoławczego w Warszawie </w:t>
      </w:r>
      <w:r w:rsidRPr="00727E2E">
        <w:rPr>
          <w:rFonts w:ascii="Arial" w:hAnsi="Arial" w:cs="Arial"/>
          <w:color w:val="000000"/>
          <w:lang w:eastAsia="pl-PL"/>
        </w:rPr>
        <w:br/>
        <w:t xml:space="preserve">w terminie 14 dni od dnia doręczenia decyzji </w:t>
      </w:r>
      <w:r w:rsidRPr="00727E2E">
        <w:rPr>
          <w:rFonts w:ascii="Arial" w:hAnsi="Arial" w:cs="Arial"/>
          <w:lang w:eastAsia="pl-PL"/>
        </w:rPr>
        <w:t>za pośrednictwem Organizatora konkursu.</w:t>
      </w:r>
    </w:p>
    <w:p w14:paraId="54BED0D6" w14:textId="061EC6D0" w:rsidR="00575DE1" w:rsidRDefault="00575DE1" w:rsidP="00575DE1">
      <w:pPr>
        <w:pStyle w:val="Bezodstpw"/>
        <w:numPr>
          <w:ilvl w:val="0"/>
          <w:numId w:val="10"/>
        </w:numPr>
        <w:jc w:val="both"/>
        <w:rPr>
          <w:rFonts w:ascii="Arial" w:hAnsi="Arial" w:cs="Arial"/>
          <w:color w:val="000000"/>
          <w:lang w:eastAsia="pl-PL"/>
        </w:rPr>
      </w:pPr>
      <w:r w:rsidRPr="00FA7207">
        <w:rPr>
          <w:rFonts w:ascii="Arial" w:hAnsi="Arial" w:cs="Arial"/>
          <w:color w:val="000000"/>
          <w:lang w:eastAsia="pl-PL"/>
        </w:rPr>
        <w:t>Wynik wyboru ogłoszony zostanie w Biuletynie Informacji Publicznej https://starebabice.bip.net.pl/, na stronie internetowej Gminy Stare Babice https://stare-babice.pl/, na tablicy ogłoszeń w Urzędzie Gminy Stare Babice oraz w systemie Witkac.pl. Ponadto, Oferenci zostaną powiadomieni w formie elektronicznej o przyznaniu dotacji.</w:t>
      </w:r>
    </w:p>
    <w:p w14:paraId="65BDDAF9" w14:textId="77777777" w:rsidR="005E2506" w:rsidRDefault="005E2506" w:rsidP="005E2506">
      <w:pPr>
        <w:pStyle w:val="Bezodstpw"/>
        <w:ind w:left="360"/>
        <w:jc w:val="both"/>
        <w:rPr>
          <w:rFonts w:ascii="Arial" w:hAnsi="Arial" w:cs="Arial"/>
          <w:color w:val="000000"/>
          <w:lang w:eastAsia="pl-PL"/>
        </w:rPr>
      </w:pPr>
    </w:p>
    <w:p w14:paraId="704FD02A" w14:textId="77777777" w:rsidR="009942DB" w:rsidRPr="006B6857" w:rsidRDefault="009942DB" w:rsidP="005E2506">
      <w:pPr>
        <w:pStyle w:val="Bezodstpw"/>
        <w:ind w:left="360"/>
        <w:jc w:val="both"/>
        <w:rPr>
          <w:rFonts w:ascii="Arial" w:hAnsi="Arial" w:cs="Arial"/>
          <w:color w:val="000000"/>
          <w:lang w:eastAsia="pl-PL"/>
        </w:rPr>
      </w:pPr>
    </w:p>
    <w:p w14:paraId="375E8B8B" w14:textId="77777777" w:rsidR="00575DE1" w:rsidRDefault="00575DE1" w:rsidP="00575DE1">
      <w:pPr>
        <w:pStyle w:val="Bezodstpw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</w:rPr>
      </w:pPr>
      <w:r w:rsidRPr="004421E8">
        <w:rPr>
          <w:rFonts w:ascii="Arial" w:hAnsi="Arial" w:cs="Arial"/>
          <w:b/>
        </w:rPr>
        <w:t>Ogólne warunki realizacji zadania publicznego</w:t>
      </w:r>
    </w:p>
    <w:p w14:paraId="411C1941" w14:textId="77777777" w:rsidR="00575DE1" w:rsidRPr="00A6580D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Warunkiem przekazania dotacji na realizację każdego z zadań jest:</w:t>
      </w:r>
    </w:p>
    <w:p w14:paraId="6E01B092" w14:textId="77777777" w:rsidR="00575DE1" w:rsidRDefault="00575DE1" w:rsidP="00575DE1">
      <w:pPr>
        <w:pStyle w:val="Bezodstpw"/>
        <w:numPr>
          <w:ilvl w:val="0"/>
          <w:numId w:val="9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zawarcie umowy w formie pisemnej pod rygorem nieważności,</w:t>
      </w:r>
    </w:p>
    <w:p w14:paraId="76990462" w14:textId="1156C8AA" w:rsidR="00575DE1" w:rsidRPr="005E02FD" w:rsidRDefault="00575DE1" w:rsidP="005E02FD">
      <w:pPr>
        <w:pStyle w:val="Bezodstpw"/>
        <w:numPr>
          <w:ilvl w:val="0"/>
          <w:numId w:val="9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przed zawarciem umowy Oferent zobowiązany jest dostarczyć Organizatorowi konkursu </w:t>
      </w:r>
      <w:r w:rsidR="005E02FD" w:rsidRPr="005E02FD">
        <w:rPr>
          <w:rFonts w:ascii="Arial" w:hAnsi="Arial" w:cs="Arial"/>
          <w:lang w:eastAsia="pl-PL"/>
        </w:rPr>
        <w:t>informację o posiadanym rachunku bankowym, na który Organizator konkursu przeleje przyznaną dotację – Oferent (w przypadku wspólnego złożenia oferty jeden z Oferentów) musi być właścicielem wskazanego rachunku i zachować jego ważność przez okres realizacji zadania objętego umową</w:t>
      </w:r>
      <w:r w:rsidRPr="005E02FD">
        <w:rPr>
          <w:rFonts w:ascii="Arial" w:hAnsi="Arial" w:cs="Arial"/>
          <w:color w:val="000000"/>
          <w:lang w:eastAsia="pl-PL"/>
        </w:rPr>
        <w:t>.</w:t>
      </w:r>
    </w:p>
    <w:p w14:paraId="674A278C" w14:textId="77777777" w:rsidR="00575DE1" w:rsidRPr="00A6580D" w:rsidRDefault="00575DE1" w:rsidP="00575DE1">
      <w:pPr>
        <w:pStyle w:val="Bezodstpw"/>
        <w:numPr>
          <w:ilvl w:val="0"/>
          <w:numId w:val="9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w przypadku dotacji w wysokości innej niż wnioskowana, podpisanie oświadczenia, potwierdzającego gotowość do realizacji wybranego zadania oraz przedstawienie skorygowanego kosztorysu oraz harmonogramu realizacji zadania.</w:t>
      </w:r>
    </w:p>
    <w:p w14:paraId="22DC211E" w14:textId="77777777" w:rsidR="00575DE1" w:rsidRPr="00A6580D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Dopuszcza się, po uzyskaniu akceptacji Wójta Gminy, możliwość dokonywania zmian zawartej w wyniku rozstrzygnięcia konkursu umowy na realizację zadań publicznych w zakresie dotyczącym zmiany harmonogramu realizacji zadania wynikających ze złożonej oferty.</w:t>
      </w:r>
    </w:p>
    <w:p w14:paraId="71EF4E04" w14:textId="77777777" w:rsidR="00575DE1" w:rsidRPr="00A6580D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Wójt Gminy Stare Babice może odmówić Oferentowi wyłonionemu w konkursie przyznania dotacji i podpisania z nim umowy w przypadku, gdy okaże się, że:</w:t>
      </w:r>
    </w:p>
    <w:p w14:paraId="0490F2A8" w14:textId="77777777" w:rsidR="00575DE1" w:rsidRDefault="00575DE1" w:rsidP="00575DE1">
      <w:pPr>
        <w:pStyle w:val="Bezodstpw"/>
        <w:numPr>
          <w:ilvl w:val="0"/>
          <w:numId w:val="8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podmiot lub jego reprezentanci utracili zdolność do czynności prawnych,</w:t>
      </w:r>
    </w:p>
    <w:p w14:paraId="47B9CC9B" w14:textId="77777777" w:rsidR="00575DE1" w:rsidRPr="00A6580D" w:rsidRDefault="00575DE1" w:rsidP="00575DE1">
      <w:pPr>
        <w:pStyle w:val="Bezodstpw"/>
        <w:numPr>
          <w:ilvl w:val="0"/>
          <w:numId w:val="8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nie dostarczył wymaganych przed zawarciem umowy dokumentów,</w:t>
      </w:r>
    </w:p>
    <w:p w14:paraId="3DEB2B47" w14:textId="77777777" w:rsidR="00575DE1" w:rsidRPr="001F5610" w:rsidRDefault="00575DE1" w:rsidP="00575DE1">
      <w:pPr>
        <w:pStyle w:val="Bezodstpw"/>
        <w:numPr>
          <w:ilvl w:val="0"/>
          <w:numId w:val="8"/>
        </w:numPr>
        <w:jc w:val="both"/>
        <w:rPr>
          <w:rFonts w:ascii="Arial" w:hAnsi="Arial" w:cs="Arial"/>
          <w:color w:val="000000"/>
          <w:lang w:eastAsia="pl-PL"/>
        </w:rPr>
      </w:pPr>
      <w:r w:rsidRPr="00A6580D">
        <w:rPr>
          <w:rFonts w:ascii="Arial" w:hAnsi="Arial" w:cs="Arial"/>
          <w:color w:val="000000"/>
          <w:lang w:eastAsia="pl-PL"/>
        </w:rPr>
        <w:t>zostały ujawnione, nieznane wcześniej, okoliczności podważające wiarygodność merytoryczną lub finansową Oferenta.</w:t>
      </w:r>
    </w:p>
    <w:p w14:paraId="01E81BE3" w14:textId="4860DFBC" w:rsidR="00575DE1" w:rsidRPr="00AA33C7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</w:rPr>
      </w:pPr>
      <w:r w:rsidRPr="00AA33C7">
        <w:rPr>
          <w:rFonts w:ascii="Arial" w:hAnsi="Arial" w:cs="Arial"/>
        </w:rPr>
        <w:t>Oferent, który w ramach konkursu otrzyma dofinansowanie na realizację zadania publicznego i podpisze umowę</w:t>
      </w:r>
      <w:r w:rsidR="00863E72">
        <w:rPr>
          <w:rFonts w:ascii="Arial" w:hAnsi="Arial" w:cs="Arial"/>
        </w:rPr>
        <w:t xml:space="preserve"> </w:t>
      </w:r>
      <w:r w:rsidR="00863E72" w:rsidRPr="00863E72">
        <w:rPr>
          <w:rFonts w:ascii="Arial" w:hAnsi="Arial" w:cs="Arial"/>
        </w:rPr>
        <w:t xml:space="preserve">– zwany dalej </w:t>
      </w:r>
      <w:r w:rsidR="00E9654D">
        <w:rPr>
          <w:rFonts w:ascii="Arial" w:hAnsi="Arial" w:cs="Arial"/>
        </w:rPr>
        <w:t>„</w:t>
      </w:r>
      <w:r w:rsidR="00863E72" w:rsidRPr="00863E72">
        <w:rPr>
          <w:rFonts w:ascii="Arial" w:hAnsi="Arial" w:cs="Arial"/>
        </w:rPr>
        <w:t>Zleceniobiorcą</w:t>
      </w:r>
      <w:r w:rsidR="00E9654D">
        <w:rPr>
          <w:rFonts w:ascii="Arial" w:hAnsi="Arial" w:cs="Arial"/>
        </w:rPr>
        <w:t>”</w:t>
      </w:r>
      <w:r w:rsidRPr="00AA33C7">
        <w:rPr>
          <w:rFonts w:ascii="Arial" w:hAnsi="Arial" w:cs="Arial"/>
        </w:rPr>
        <w:t>, nie może dokonać „dalszego” powierzenia realizacji tego zadania innym podmiotom niż organizacje pozarządowe lub podmiotom wymienionym w art. 3 ust. 3 ustawy z dnia 24 kwietnia 2003 r. o działalności pożytku publicznego i o wolontariacie. Dopuszczalny jest natomiast zakup usług polegających na wykonywaniu czynności o charakterze merytorycznym/specjalistycznym, które są powiązane z realizacją danego zadania publicznego. Zakup usług polegających na wykonywaniu czynności o charakterze technicznym, ułatwiających realizację zadania nie będzie traktowany</w:t>
      </w:r>
      <w:r w:rsidR="008B587D">
        <w:rPr>
          <w:rFonts w:ascii="Arial" w:hAnsi="Arial" w:cs="Arial"/>
        </w:rPr>
        <w:t xml:space="preserve"> jako wykonany</w:t>
      </w:r>
      <w:r w:rsidRPr="00AA33C7">
        <w:rPr>
          <w:rFonts w:ascii="Arial" w:hAnsi="Arial" w:cs="Arial"/>
        </w:rPr>
        <w:t xml:space="preserve"> w charakterze „podwykonawstwa.”</w:t>
      </w:r>
    </w:p>
    <w:p w14:paraId="408285D1" w14:textId="214BB555" w:rsidR="00575DE1" w:rsidRPr="001A3291" w:rsidRDefault="00575DE1" w:rsidP="003218BF">
      <w:pPr>
        <w:pStyle w:val="Bezodstpw"/>
        <w:numPr>
          <w:ilvl w:val="0"/>
          <w:numId w:val="7"/>
        </w:numPr>
        <w:jc w:val="both"/>
        <w:rPr>
          <w:rFonts w:ascii="Arial" w:hAnsi="Arial" w:cs="Arial"/>
        </w:rPr>
      </w:pPr>
      <w:r w:rsidRPr="00AA33C7">
        <w:rPr>
          <w:rFonts w:ascii="Arial" w:hAnsi="Arial" w:cs="Arial"/>
        </w:rPr>
        <w:t>Oferent, realizując zadania, zobowiązany</w:t>
      </w:r>
      <w:r w:rsidRPr="001A3291">
        <w:rPr>
          <w:rFonts w:ascii="Arial" w:hAnsi="Arial" w:cs="Arial"/>
        </w:rPr>
        <w:t xml:space="preserve"> jest do stosowania przepisów prawa, w szczególności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8B587D">
        <w:rPr>
          <w:rFonts w:ascii="Arial" w:hAnsi="Arial" w:cs="Arial"/>
        </w:rPr>
        <w:t xml:space="preserve">oraz wydanych na jego podstawie krajowych przepisach z zakresu ochrony danych osobowych w tym ustawy z dnia 10 maja 2018 r. o ochronie danych </w:t>
      </w:r>
      <w:r w:rsidRPr="008B587D">
        <w:rPr>
          <w:rFonts w:ascii="Arial" w:hAnsi="Arial" w:cs="Arial"/>
        </w:rPr>
        <w:lastRenderedPageBreak/>
        <w:t>osobowych oraz ustawy z dnia 27 sierpnia 2009 r. o finansach publicznych</w:t>
      </w:r>
      <w:r w:rsidR="000D5130" w:rsidRPr="000D5130">
        <w:rPr>
          <w:rFonts w:ascii="Arial" w:hAnsi="Arial" w:cs="Arial"/>
        </w:rPr>
        <w:t>. Administratorem danych osobowych jest oferent.</w:t>
      </w:r>
    </w:p>
    <w:p w14:paraId="6A547F2A" w14:textId="77777777" w:rsidR="00575DE1" w:rsidRPr="001A3291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Dopuszcza się pobieranie świadczeń pieniężnych od odbiorców zadania pod warunkiem, że podmiot realizujący zadanie publiczne prowadzi działalność odpłatną pożytku publicznego, z której przychód przeznacza na działalność statutową. </w:t>
      </w:r>
    </w:p>
    <w:p w14:paraId="469F4FBD" w14:textId="77777777" w:rsidR="00575DE1" w:rsidRPr="001A3291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Praca wykonywana przez wolontariuszy i członków organizacji (nieodpłatnie) może być wykonywana w ramach wkładu osobowego pod warunkiem przestrzegania następujących zasad: </w:t>
      </w:r>
    </w:p>
    <w:p w14:paraId="68C2EB8F" w14:textId="77777777" w:rsidR="00575DE1" w:rsidRPr="001A3291" w:rsidRDefault="00575DE1" w:rsidP="00575DE1">
      <w:pPr>
        <w:pStyle w:val="Bezodstpw"/>
        <w:numPr>
          <w:ilvl w:val="0"/>
          <w:numId w:val="26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zakres, sposób i liczba godzin wykonywania pracy przez wolontariusza powinny być określone w pisemnym porozumieniu, zawartym zgodnie z art. 44 ustawy z dnia 24 kwietnia 2003 r. o działalności pożytku publicznego i o wolontariacie, </w:t>
      </w:r>
    </w:p>
    <w:p w14:paraId="18D3CE5A" w14:textId="77777777" w:rsidR="00575DE1" w:rsidRPr="001A3291" w:rsidRDefault="00575DE1" w:rsidP="00575DE1">
      <w:pPr>
        <w:pStyle w:val="Bezodstpw"/>
        <w:numPr>
          <w:ilvl w:val="0"/>
          <w:numId w:val="26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wolontariusz zobowiązany jest do prowadzenia na bieżąco karty pracy wraz ze szczegółowym opisem wykonywanej pracy, </w:t>
      </w:r>
    </w:p>
    <w:p w14:paraId="10A020C6" w14:textId="77777777" w:rsidR="00575DE1" w:rsidRPr="001A3291" w:rsidRDefault="00575DE1" w:rsidP="00575DE1">
      <w:pPr>
        <w:pStyle w:val="Bezodstpw"/>
        <w:numPr>
          <w:ilvl w:val="0"/>
          <w:numId w:val="26"/>
        </w:numPr>
        <w:jc w:val="both"/>
        <w:rPr>
          <w:rFonts w:ascii="Arial" w:hAnsi="Arial" w:cs="Arial"/>
        </w:rPr>
      </w:pPr>
      <w:r w:rsidRPr="001A3291">
        <w:rPr>
          <w:rFonts w:ascii="Arial" w:hAnsi="Arial" w:cs="Arial"/>
        </w:rPr>
        <w:t xml:space="preserve">wolontariusz powinien posiadać kwalifikacje i spełniać wymagania odpowiednie do rodzaju i zakresu wykonywanej pracy. </w:t>
      </w:r>
    </w:p>
    <w:p w14:paraId="6A1609BE" w14:textId="62402F48" w:rsidR="00575DE1" w:rsidRPr="00FA7207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lang w:eastAsia="pl-PL"/>
        </w:rPr>
      </w:pPr>
      <w:r w:rsidRPr="001A3291">
        <w:rPr>
          <w:rFonts w:ascii="Arial" w:hAnsi="Arial" w:cs="Arial"/>
          <w:lang w:eastAsia="pl-PL"/>
        </w:rPr>
        <w:t xml:space="preserve">Pozostałe warunki realizacji zadania zostały określone we wzorze umowy </w:t>
      </w:r>
      <w:r>
        <w:rPr>
          <w:rFonts w:ascii="Arial" w:hAnsi="Arial" w:cs="Arial"/>
          <w:color w:val="000000"/>
          <w:lang w:eastAsia="pl-PL"/>
        </w:rPr>
        <w:t>wynikającym z </w:t>
      </w:r>
      <w:r>
        <w:rPr>
          <w:rFonts w:ascii="Arial" w:hAnsi="Arial" w:cs="Arial"/>
        </w:rPr>
        <w:t>Rozporządzenia Przewodniczącego Komitetu do spraw Pożytku Publicznego z dnia 24 października 2018 r. w sprawie wzorów ofert i ramowych wzorów umów dotyczących realizacji zadań publicznych oraz wzorów sprawozdań z wykonania tych zadań</w:t>
      </w:r>
      <w:r w:rsidR="000A740F">
        <w:rPr>
          <w:rFonts w:ascii="Arial" w:hAnsi="Arial" w:cs="Arial"/>
        </w:rPr>
        <w:t xml:space="preserve"> </w:t>
      </w:r>
      <w:r w:rsidRPr="00FA7207">
        <w:rPr>
          <w:rFonts w:ascii="Arial" w:hAnsi="Arial" w:cs="Arial"/>
        </w:rPr>
        <w:t>oraz dodatkowo zawierającym warunki określone przez Organizatora konkursu</w:t>
      </w:r>
      <w:r w:rsidRPr="00FA7207">
        <w:rPr>
          <w:rFonts w:ascii="Arial" w:hAnsi="Arial" w:cs="Arial"/>
          <w:lang w:eastAsia="pl-PL"/>
        </w:rPr>
        <w:t>.</w:t>
      </w:r>
    </w:p>
    <w:p w14:paraId="6A80B89B" w14:textId="5362D976" w:rsidR="00575DE1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lang w:eastAsia="pl-PL"/>
        </w:rPr>
      </w:pPr>
      <w:r w:rsidRPr="00FA7207">
        <w:rPr>
          <w:rFonts w:ascii="Arial" w:hAnsi="Arial" w:cs="Arial"/>
          <w:lang w:eastAsia="pl-PL"/>
        </w:rPr>
        <w:t xml:space="preserve">Organizator konkursu zwraca uwagę, że Zleceniobiorca w trakcie realizacji </w:t>
      </w:r>
      <w:r w:rsidRPr="00FA7207">
        <w:rPr>
          <w:rFonts w:ascii="Arial" w:hAnsi="Arial" w:cs="Arial"/>
        </w:rPr>
        <w:t xml:space="preserve">ma obowiązek gromadzenia materiałów dokumentujących działania faktyczne podjęte przy realizacji zadania, jak również konieczne działania prawne, w szczególności materiały stanowiące źródło informacji o osiągnięciu zakładanych rezultatów realizacji zadania, np.: listy uczestników zadania wraz z potwierdzeniem uczestnictwa (np. lista obecności); publikacje wydane w ramach zadania (m. in. ulotki, plakaty, merytoryczne konspekty szkoleń lub warsztatów, materiały szkoleniowe); raporty z realizacji zadania; wyniki prowadzonych ewaluacji; ankiety, testy sprawdzające wiedzę; fotografie, nagrania, filmy, prezentacje multimedialne; kopie umów cywilnoprawnych, np. umowy o dzieło, umowy zlecenia, umowy </w:t>
      </w:r>
      <w:proofErr w:type="spellStart"/>
      <w:r w:rsidRPr="00FA7207">
        <w:rPr>
          <w:rFonts w:ascii="Arial" w:hAnsi="Arial" w:cs="Arial"/>
        </w:rPr>
        <w:t>wolontariackie</w:t>
      </w:r>
      <w:proofErr w:type="spellEnd"/>
      <w:r w:rsidRPr="00FA7207">
        <w:rPr>
          <w:rFonts w:ascii="Arial" w:hAnsi="Arial" w:cs="Arial"/>
        </w:rPr>
        <w:t xml:space="preserve">, porozumienia o wolontariacie, oświadczenie </w:t>
      </w:r>
      <w:r w:rsidR="008B587D">
        <w:rPr>
          <w:rFonts w:ascii="Arial" w:hAnsi="Arial" w:cs="Arial"/>
        </w:rPr>
        <w:br/>
      </w:r>
      <w:r w:rsidRPr="00FA7207">
        <w:rPr>
          <w:rFonts w:ascii="Arial" w:hAnsi="Arial" w:cs="Arial"/>
        </w:rPr>
        <w:t>o pracy społecznej członków. Materiałów tych nie należy dołączać do sprawozdania, jednak należy je przechowywać przez minimum 5 lat, licząc od początku roku następującego po roku, w którym Zleceniobiorca realizował zadanie publiczne i udostępniać na wezwanie Zleceniodawcy np. podczas przeprowadzanych czynności kontrolnych.</w:t>
      </w:r>
    </w:p>
    <w:p w14:paraId="5937C3CB" w14:textId="12FFF6CC" w:rsidR="003218BF" w:rsidRPr="003218BF" w:rsidRDefault="003218BF" w:rsidP="003218BF">
      <w:pPr>
        <w:pStyle w:val="Bezodstpw"/>
        <w:numPr>
          <w:ilvl w:val="0"/>
          <w:numId w:val="7"/>
        </w:numPr>
        <w:jc w:val="both"/>
        <w:rPr>
          <w:rFonts w:ascii="Arial" w:hAnsi="Arial" w:cs="Arial"/>
        </w:rPr>
      </w:pPr>
      <w:r w:rsidRPr="003218BF">
        <w:rPr>
          <w:rFonts w:ascii="Arial" w:hAnsi="Arial" w:cs="Arial"/>
        </w:rPr>
        <w:t>Zleceniobiorca realizujący zlecone zadanie publiczne jest zobowiązany (pod rygorem zwrotu uzyskanego dofinansowania wraz z odsetkami ustawowymi) do informowania w wydawanych (w ramach zadania) przez siebie publikacjach, materiałach informacyjnych (plakatach, zaproszeniach, regulaminach, komunikatach, ogłoszeniach prasowych, stronie internetowej), poprzez media, jak również stosownie do charakteru zadania, poprzez widoczną w miejscu jego realizacji informację i kierowaną do odbiorców ustną informację o fakcie dofinansowania realizacji zadania przez Gminę Stare Babice.</w:t>
      </w:r>
    </w:p>
    <w:p w14:paraId="6736F271" w14:textId="0E80E865" w:rsidR="00575DE1" w:rsidRDefault="00575DE1" w:rsidP="00575DE1">
      <w:pPr>
        <w:pStyle w:val="Bezodstpw"/>
        <w:numPr>
          <w:ilvl w:val="0"/>
          <w:numId w:val="7"/>
        </w:numPr>
        <w:jc w:val="both"/>
        <w:rPr>
          <w:rFonts w:ascii="Arial" w:hAnsi="Arial" w:cs="Arial"/>
          <w:iCs/>
          <w:lang w:eastAsia="pl-PL"/>
        </w:rPr>
      </w:pPr>
      <w:r w:rsidRPr="003218BF">
        <w:rPr>
          <w:rFonts w:ascii="Arial" w:hAnsi="Arial" w:cs="Arial"/>
          <w:lang w:eastAsia="pl-PL"/>
        </w:rPr>
        <w:t xml:space="preserve">Sprawozdanie z realizacji zadania publicznego </w:t>
      </w:r>
      <w:r w:rsidR="008B587D" w:rsidRPr="003218BF">
        <w:rPr>
          <w:rFonts w:ascii="Arial" w:hAnsi="Arial" w:cs="Arial"/>
          <w:lang w:eastAsia="pl-PL"/>
        </w:rPr>
        <w:t>Zleceniobiorca</w:t>
      </w:r>
      <w:r w:rsidRPr="003218BF">
        <w:rPr>
          <w:rFonts w:ascii="Arial" w:hAnsi="Arial" w:cs="Arial"/>
          <w:lang w:eastAsia="pl-PL"/>
        </w:rPr>
        <w:t xml:space="preserve"> złoży w terminie określonym </w:t>
      </w:r>
      <w:r w:rsidRPr="003218BF">
        <w:rPr>
          <w:rFonts w:ascii="Arial" w:hAnsi="Arial" w:cs="Arial"/>
          <w:color w:val="000000"/>
          <w:lang w:eastAsia="pl-PL"/>
        </w:rPr>
        <w:t>w umowie na wzorze wynikającym z </w:t>
      </w:r>
      <w:r w:rsidRPr="003218BF">
        <w:rPr>
          <w:rFonts w:ascii="Arial" w:hAnsi="Arial" w:cs="Arial"/>
        </w:rPr>
        <w:t>Rozporządzenia</w:t>
      </w:r>
      <w:r>
        <w:rPr>
          <w:rFonts w:ascii="Arial" w:hAnsi="Arial" w:cs="Arial"/>
        </w:rPr>
        <w:t xml:space="preserve"> Przewodniczącego Komitetu do spraw Pożytku Publicznego z dnia 24 października 2018 r. r. w sprawie wzorów ofert i ramowych wzorów umów dotyczących realizacji zadań publicznych oraz wzorów sprawozdań z wykonania tych zadań</w:t>
      </w:r>
      <w:r w:rsidRPr="00A6580D">
        <w:rPr>
          <w:rFonts w:ascii="Arial" w:hAnsi="Arial" w:cs="Arial"/>
          <w:color w:val="000000"/>
          <w:lang w:eastAsia="pl-PL"/>
        </w:rPr>
        <w:t>.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367D23">
        <w:rPr>
          <w:rFonts w:ascii="Arial" w:hAnsi="Arial" w:cs="Arial"/>
          <w:lang w:eastAsia="pl-PL"/>
        </w:rPr>
        <w:t xml:space="preserve">Po złożeniu sprawozdania/korekty w systemie Witkac.pl niezbędne jest wydrukowanie potwierdzenia złożenia sprawozdania, podpisane przez osoby uprawnione do składania oświadczeń woli w imieniu </w:t>
      </w:r>
      <w:bookmarkStart w:id="30" w:name="_Hlk159229288"/>
      <w:r w:rsidR="009C19C5">
        <w:rPr>
          <w:rFonts w:ascii="Arial" w:hAnsi="Arial" w:cs="Arial"/>
          <w:lang w:eastAsia="pl-PL"/>
        </w:rPr>
        <w:t xml:space="preserve">Zleceniobiorcy </w:t>
      </w:r>
      <w:r w:rsidRPr="00367D23">
        <w:rPr>
          <w:rFonts w:ascii="Arial" w:hAnsi="Arial" w:cs="Arial"/>
          <w:lang w:eastAsia="pl-PL"/>
        </w:rPr>
        <w:t xml:space="preserve">(-ów) </w:t>
      </w:r>
      <w:bookmarkEnd w:id="30"/>
      <w:r w:rsidRPr="00367D23">
        <w:rPr>
          <w:rFonts w:ascii="Arial" w:hAnsi="Arial" w:cs="Arial"/>
          <w:lang w:eastAsia="pl-PL"/>
        </w:rPr>
        <w:t xml:space="preserve">wymienione w Dziale 2 KRS bądź innym rejestrze lub ewidencji lub których uprawnienia wynikają z załączonych pełnomocnictw, a następnie złożenie potwierdzenia złożenia sprawozdania w terminie 3 dni od złożenia sprawozdania. </w:t>
      </w:r>
      <w:r w:rsidRPr="00367D23">
        <w:rPr>
          <w:rFonts w:ascii="Arial" w:hAnsi="Arial" w:cs="Arial"/>
          <w:iCs/>
          <w:lang w:eastAsia="pl-PL"/>
        </w:rPr>
        <w:t>Za prawidłowe potwierdzenie złożenia sprawozdania/korekty uznaje się jedynie potwierdzenie wygenerowane za pomocą generatora. Sprawozdania/korekty, które zostaną poświadczone potwierdzeniem innym niż wygenerowane z generatora, nie będą mogły być zatwierdzone.</w:t>
      </w:r>
    </w:p>
    <w:p w14:paraId="53057162" w14:textId="77777777" w:rsidR="009D71A0" w:rsidRPr="001B5150" w:rsidRDefault="009D71A0" w:rsidP="009D71A0">
      <w:pPr>
        <w:pStyle w:val="Bezodstpw"/>
        <w:ind w:left="360"/>
        <w:jc w:val="both"/>
        <w:rPr>
          <w:rFonts w:ascii="Arial" w:hAnsi="Arial" w:cs="Arial"/>
          <w:iCs/>
          <w:lang w:eastAsia="pl-PL"/>
        </w:rPr>
      </w:pPr>
    </w:p>
    <w:p w14:paraId="41FFB49D" w14:textId="77777777" w:rsidR="00575DE1" w:rsidRPr="001A3291" w:rsidRDefault="00575DE1" w:rsidP="00575DE1">
      <w:pPr>
        <w:pStyle w:val="Bezodstpw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  <w:lang w:eastAsia="pl-PL"/>
        </w:rPr>
      </w:pPr>
      <w:r w:rsidRPr="001A3291">
        <w:rPr>
          <w:rFonts w:ascii="Arial" w:hAnsi="Arial" w:cs="Arial"/>
          <w:b/>
          <w:bCs/>
          <w:lang w:eastAsia="pl-PL"/>
        </w:rPr>
        <w:t>Warunki rozliczania realizacji zadania publicznego</w:t>
      </w:r>
    </w:p>
    <w:p w14:paraId="09C0C387" w14:textId="20DE1D2E" w:rsidR="00575DE1" w:rsidRPr="001A3291" w:rsidRDefault="00575DE1" w:rsidP="00575DE1">
      <w:pPr>
        <w:pStyle w:val="Akapitzlist"/>
        <w:numPr>
          <w:ilvl w:val="1"/>
          <w:numId w:val="24"/>
        </w:numPr>
        <w:suppressAutoHyphens w:val="0"/>
        <w:autoSpaceDE w:val="0"/>
        <w:autoSpaceDN w:val="0"/>
        <w:adjustRightInd w:val="0"/>
        <w:spacing w:after="13" w:line="240" w:lineRule="auto"/>
        <w:ind w:left="284" w:hanging="284"/>
        <w:jc w:val="both"/>
        <w:rPr>
          <w:rFonts w:ascii="Arial" w:eastAsia="Calibri" w:hAnsi="Arial" w:cs="Arial"/>
          <w:kern w:val="0"/>
          <w:lang w:eastAsia="pl-PL"/>
        </w:rPr>
      </w:pPr>
      <w:r w:rsidRPr="001A3291">
        <w:rPr>
          <w:rFonts w:ascii="Arial" w:eastAsia="Calibri" w:hAnsi="Arial" w:cs="Arial"/>
          <w:kern w:val="0"/>
          <w:lang w:eastAsia="pl-PL"/>
        </w:rPr>
        <w:lastRenderedPageBreak/>
        <w:t xml:space="preserve">Rozliczenie dotacji odbywać się będzie w oparciu o weryfikację poziomu osiągnięcia zakładanych w ofercie rezultatów realizacji zadania publicznego oraz stopnia realizacji zaplanowanych </w:t>
      </w:r>
      <w:r w:rsidR="00A13C08">
        <w:rPr>
          <w:rFonts w:ascii="Arial" w:eastAsia="Calibri" w:hAnsi="Arial" w:cs="Arial"/>
          <w:kern w:val="0"/>
          <w:lang w:eastAsia="pl-PL"/>
        </w:rPr>
        <w:br/>
      </w:r>
      <w:r w:rsidRPr="001A3291">
        <w:rPr>
          <w:rFonts w:ascii="Arial" w:eastAsia="Calibri" w:hAnsi="Arial" w:cs="Arial"/>
          <w:kern w:val="0"/>
          <w:lang w:eastAsia="pl-PL"/>
        </w:rPr>
        <w:t xml:space="preserve">w ofercie działań. </w:t>
      </w:r>
    </w:p>
    <w:p w14:paraId="4319D960" w14:textId="77777777" w:rsidR="00575DE1" w:rsidRPr="001A3291" w:rsidRDefault="00575DE1" w:rsidP="00575DE1">
      <w:pPr>
        <w:pStyle w:val="Akapitzlist"/>
        <w:numPr>
          <w:ilvl w:val="1"/>
          <w:numId w:val="24"/>
        </w:numPr>
        <w:suppressAutoHyphens w:val="0"/>
        <w:autoSpaceDE w:val="0"/>
        <w:autoSpaceDN w:val="0"/>
        <w:adjustRightInd w:val="0"/>
        <w:spacing w:after="13" w:line="240" w:lineRule="auto"/>
        <w:ind w:left="284" w:hanging="284"/>
        <w:jc w:val="both"/>
        <w:rPr>
          <w:rFonts w:ascii="Arial" w:eastAsia="Calibri" w:hAnsi="Arial" w:cs="Arial"/>
          <w:kern w:val="0"/>
          <w:lang w:eastAsia="pl-PL"/>
        </w:rPr>
      </w:pPr>
      <w:r w:rsidRPr="001A3291">
        <w:rPr>
          <w:rFonts w:ascii="Arial" w:eastAsia="Calibri" w:hAnsi="Arial" w:cs="Arial"/>
          <w:kern w:val="0"/>
          <w:lang w:eastAsia="pl-PL"/>
        </w:rPr>
        <w:t xml:space="preserve">Weryfikacja poziomu osiągnięcia zakładanych rezultatów i działań odbywała się będzie na podstawie danych wskazanych w sprawozdaniu z realizacji zadania. </w:t>
      </w:r>
    </w:p>
    <w:p w14:paraId="51B50EB7" w14:textId="77777777" w:rsidR="00575DE1" w:rsidRPr="001A3291" w:rsidRDefault="00575DE1" w:rsidP="00575DE1">
      <w:pPr>
        <w:pStyle w:val="Akapitzlist"/>
        <w:numPr>
          <w:ilvl w:val="1"/>
          <w:numId w:val="24"/>
        </w:numPr>
        <w:suppressAutoHyphens w:val="0"/>
        <w:autoSpaceDE w:val="0"/>
        <w:autoSpaceDN w:val="0"/>
        <w:adjustRightInd w:val="0"/>
        <w:spacing w:after="13" w:line="240" w:lineRule="auto"/>
        <w:ind w:left="284" w:hanging="284"/>
        <w:jc w:val="both"/>
        <w:rPr>
          <w:rFonts w:ascii="Arial" w:eastAsia="Calibri" w:hAnsi="Arial" w:cs="Arial"/>
          <w:kern w:val="0"/>
          <w:lang w:eastAsia="pl-PL"/>
        </w:rPr>
      </w:pPr>
      <w:r w:rsidRPr="001A3291">
        <w:rPr>
          <w:rFonts w:ascii="Arial" w:eastAsia="Calibri" w:hAnsi="Arial" w:cs="Arial"/>
          <w:kern w:val="0"/>
          <w:lang w:eastAsia="pl-PL"/>
        </w:rPr>
        <w:t xml:space="preserve">Brak osiągnięcia całości zakładanych rezultatów i niezrealizowanie wszystkich zaplanowanych działań może skutkować powstaniem obowiązku zwrotu części lub całości dotacji. </w:t>
      </w:r>
    </w:p>
    <w:p w14:paraId="2A027054" w14:textId="1634397C" w:rsidR="00575DE1" w:rsidRDefault="00575DE1" w:rsidP="00575DE1">
      <w:pPr>
        <w:pStyle w:val="Akapitzlist"/>
        <w:numPr>
          <w:ilvl w:val="1"/>
          <w:numId w:val="24"/>
        </w:numPr>
        <w:suppressAutoHyphens w:val="0"/>
        <w:autoSpaceDE w:val="0"/>
        <w:autoSpaceDN w:val="0"/>
        <w:adjustRightInd w:val="0"/>
        <w:spacing w:after="13" w:line="240" w:lineRule="auto"/>
        <w:ind w:left="284" w:hanging="284"/>
        <w:jc w:val="both"/>
        <w:rPr>
          <w:rFonts w:ascii="Arial" w:eastAsia="Calibri" w:hAnsi="Arial" w:cs="Arial"/>
          <w:kern w:val="0"/>
          <w:lang w:eastAsia="pl-PL"/>
        </w:rPr>
      </w:pPr>
      <w:r w:rsidRPr="001A3291">
        <w:rPr>
          <w:rFonts w:ascii="Arial" w:eastAsia="Calibri" w:hAnsi="Arial" w:cs="Arial"/>
          <w:kern w:val="0"/>
          <w:lang w:eastAsia="pl-PL"/>
        </w:rPr>
        <w:t>W przypadku powstania obowiązku zwrotu części lub całości dotacji, jej wysokość zostanie określona na podstawie indywidualnej analizy sprawozdania, po uzyskaniu ewentualnych wyjaśnień i dodatkowych informacji od Zleceniobiorcy.</w:t>
      </w:r>
    </w:p>
    <w:p w14:paraId="6C8E126D" w14:textId="77777777" w:rsidR="00DA60F3" w:rsidRPr="006B6857" w:rsidRDefault="00DA60F3" w:rsidP="00DA60F3">
      <w:pPr>
        <w:pStyle w:val="Akapitzlist"/>
        <w:suppressAutoHyphens w:val="0"/>
        <w:autoSpaceDE w:val="0"/>
        <w:autoSpaceDN w:val="0"/>
        <w:adjustRightInd w:val="0"/>
        <w:spacing w:after="13" w:line="240" w:lineRule="auto"/>
        <w:ind w:left="284"/>
        <w:jc w:val="both"/>
        <w:rPr>
          <w:rFonts w:ascii="Arial" w:eastAsia="Calibri" w:hAnsi="Arial" w:cs="Arial"/>
          <w:kern w:val="0"/>
          <w:lang w:eastAsia="pl-PL"/>
        </w:rPr>
      </w:pPr>
    </w:p>
    <w:p w14:paraId="3A9C04EE" w14:textId="77777777" w:rsidR="00575DE1" w:rsidRPr="00433ADD" w:rsidRDefault="00575DE1" w:rsidP="00575DE1">
      <w:pPr>
        <w:pStyle w:val="Bezodstpw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</w:rPr>
      </w:pPr>
      <w:r w:rsidRPr="00035F88">
        <w:rPr>
          <w:rFonts w:ascii="Arial" w:hAnsi="Arial" w:cs="Arial"/>
          <w:b/>
        </w:rPr>
        <w:t>Informacja o zrealizowanych prz</w:t>
      </w:r>
      <w:r>
        <w:rPr>
          <w:rFonts w:ascii="Arial" w:hAnsi="Arial" w:cs="Arial"/>
          <w:b/>
        </w:rPr>
        <w:t xml:space="preserve">ez Gminę Stare Babice zadaniach </w:t>
      </w:r>
      <w:r w:rsidRPr="00035F88">
        <w:rPr>
          <w:rFonts w:ascii="Arial" w:hAnsi="Arial" w:cs="Arial"/>
          <w:b/>
        </w:rPr>
        <w:t xml:space="preserve">publicznych tego samego rodzaju i związanych z nimi kosztami </w:t>
      </w:r>
    </w:p>
    <w:p w14:paraId="0E760411" w14:textId="7FE95158" w:rsidR="00575DE1" w:rsidRPr="005C5D8B" w:rsidRDefault="00575DE1" w:rsidP="00575DE1">
      <w:pPr>
        <w:pStyle w:val="Bezodstpw"/>
        <w:jc w:val="both"/>
        <w:rPr>
          <w:rFonts w:ascii="Arial" w:hAnsi="Arial" w:cs="Arial"/>
        </w:rPr>
      </w:pPr>
      <w:r w:rsidRPr="00733375">
        <w:rPr>
          <w:rFonts w:ascii="Arial" w:hAnsi="Arial" w:cs="Arial"/>
          <w:color w:val="000000"/>
          <w:lang w:eastAsia="pl-PL"/>
        </w:rPr>
        <w:t>W 20</w:t>
      </w:r>
      <w:r>
        <w:rPr>
          <w:rFonts w:ascii="Arial" w:hAnsi="Arial" w:cs="Arial"/>
          <w:color w:val="000000"/>
          <w:lang w:eastAsia="pl-PL"/>
        </w:rPr>
        <w:t>2</w:t>
      </w:r>
      <w:r w:rsidR="00076EEA">
        <w:rPr>
          <w:rFonts w:ascii="Arial" w:hAnsi="Arial" w:cs="Arial"/>
          <w:color w:val="000000"/>
          <w:lang w:eastAsia="pl-PL"/>
        </w:rPr>
        <w:t>5</w:t>
      </w:r>
      <w:r w:rsidRPr="00733375">
        <w:rPr>
          <w:rFonts w:ascii="Arial" w:hAnsi="Arial" w:cs="Arial"/>
          <w:color w:val="000000"/>
          <w:lang w:eastAsia="pl-PL"/>
        </w:rPr>
        <w:t xml:space="preserve"> r. Gmina przeprowadziła otwarty konkurs </w:t>
      </w:r>
      <w:r w:rsidRPr="00733375">
        <w:rPr>
          <w:rFonts w:ascii="Arial" w:hAnsi="Arial" w:cs="Arial"/>
          <w:bCs/>
        </w:rPr>
        <w:t>na realizację zadań</w:t>
      </w:r>
      <w:r w:rsidRPr="00733375">
        <w:rPr>
          <w:rFonts w:ascii="Arial" w:hAnsi="Arial" w:cs="Arial"/>
        </w:rPr>
        <w:t xml:space="preserve"> </w:t>
      </w:r>
      <w:r w:rsidRPr="00733375">
        <w:rPr>
          <w:rFonts w:ascii="Arial" w:hAnsi="Arial" w:cs="Arial"/>
          <w:bCs/>
        </w:rPr>
        <w:t xml:space="preserve">publicznych Gminy Stare Babice z zakresu </w:t>
      </w:r>
      <w:r w:rsidR="00E617E5" w:rsidRPr="00EE747D">
        <w:rPr>
          <w:rFonts w:ascii="Arial" w:hAnsi="Arial" w:cs="Arial"/>
        </w:rPr>
        <w:t xml:space="preserve">profilaktyki uzależnień </w:t>
      </w:r>
      <w:r w:rsidR="00076EEA">
        <w:rPr>
          <w:rFonts w:ascii="Arial" w:hAnsi="Arial" w:cs="Arial"/>
        </w:rPr>
        <w:t>dla osób z terenu gminy Stare Babice</w:t>
      </w:r>
      <w:r w:rsidR="008B587D">
        <w:rPr>
          <w:rFonts w:ascii="Arial" w:hAnsi="Arial" w:cs="Arial"/>
          <w:bCs/>
        </w:rPr>
        <w:t xml:space="preserve"> </w:t>
      </w:r>
      <w:r w:rsidRPr="00331EB6">
        <w:rPr>
          <w:rFonts w:ascii="Arial" w:hAnsi="Arial" w:cs="Arial"/>
        </w:rPr>
        <w:t>w 20</w:t>
      </w:r>
      <w:r>
        <w:rPr>
          <w:rFonts w:ascii="Arial" w:hAnsi="Arial" w:cs="Arial"/>
        </w:rPr>
        <w:t>2</w:t>
      </w:r>
      <w:r w:rsidR="00076EEA">
        <w:rPr>
          <w:rFonts w:ascii="Arial" w:hAnsi="Arial" w:cs="Arial"/>
        </w:rPr>
        <w:t>5</w:t>
      </w:r>
      <w:r w:rsidRPr="00331EB6">
        <w:rPr>
          <w:rFonts w:ascii="Arial" w:hAnsi="Arial" w:cs="Arial"/>
        </w:rPr>
        <w:t xml:space="preserve"> r.</w:t>
      </w:r>
      <w:r w:rsidRPr="00733375">
        <w:rPr>
          <w:rFonts w:ascii="Arial" w:hAnsi="Arial" w:cs="Arial"/>
        </w:rPr>
        <w:t xml:space="preserve"> </w:t>
      </w:r>
      <w:r w:rsidR="008B587D">
        <w:rPr>
          <w:rFonts w:ascii="Arial" w:hAnsi="Arial" w:cs="Arial"/>
        </w:rPr>
        <w:br/>
      </w:r>
      <w:r w:rsidRPr="00733375">
        <w:rPr>
          <w:rFonts w:ascii="Arial" w:hAnsi="Arial" w:cs="Arial"/>
        </w:rPr>
        <w:t>w ramach, którego przekazała organizacjom pozarządowym i</w:t>
      </w:r>
      <w:r>
        <w:rPr>
          <w:rFonts w:ascii="Arial" w:hAnsi="Arial" w:cs="Arial"/>
        </w:rPr>
        <w:t> </w:t>
      </w:r>
      <w:r w:rsidRPr="00733375">
        <w:rPr>
          <w:rFonts w:ascii="Arial" w:hAnsi="Arial" w:cs="Arial"/>
        </w:rPr>
        <w:t xml:space="preserve">podmiotom, o którym mowa w art. 3 ust. 3 ustawy z dnia 24 kwietnia 2003 roku o działalności pożytku publicznego i o wolontariacie </w:t>
      </w:r>
      <w:r w:rsidRPr="00814FE9">
        <w:rPr>
          <w:rFonts w:ascii="Arial" w:hAnsi="Arial" w:cs="Arial"/>
        </w:rPr>
        <w:t xml:space="preserve">kwotę </w:t>
      </w:r>
      <w:r w:rsidR="00076EEA">
        <w:rPr>
          <w:rFonts w:ascii="Arial" w:hAnsi="Arial" w:cs="Arial"/>
        </w:rPr>
        <w:t>119 500</w:t>
      </w:r>
      <w:r w:rsidRPr="005C5D8B">
        <w:rPr>
          <w:rFonts w:ascii="Arial" w:hAnsi="Arial" w:cs="Arial"/>
        </w:rPr>
        <w:t xml:space="preserve"> zł. </w:t>
      </w:r>
    </w:p>
    <w:p w14:paraId="6086BF57" w14:textId="77777777" w:rsidR="00575DE1" w:rsidRPr="00202D20" w:rsidRDefault="00575DE1" w:rsidP="00575DE1">
      <w:pPr>
        <w:pStyle w:val="Bezodstpw"/>
        <w:rPr>
          <w:rFonts w:ascii="Arial" w:hAnsi="Arial" w:cs="Arial"/>
          <w:kern w:val="0"/>
          <w:lang w:eastAsia="pl-PL"/>
        </w:rPr>
      </w:pPr>
    </w:p>
    <w:p w14:paraId="2C674B2B" w14:textId="77777777" w:rsidR="00575DE1" w:rsidRDefault="00575DE1" w:rsidP="00575DE1">
      <w:pPr>
        <w:pStyle w:val="Bezodstpw"/>
        <w:jc w:val="right"/>
        <w:rPr>
          <w:rFonts w:ascii="Arial" w:eastAsiaTheme="majorEastAsia" w:hAnsi="Arial" w:cs="Arial"/>
          <w:i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1BB6CF1" w14:textId="77777777" w:rsidR="00575DE1" w:rsidRPr="001F7EE8" w:rsidRDefault="00575DE1" w:rsidP="00575DE1">
      <w:pPr>
        <w:pStyle w:val="Bezodstpw"/>
        <w:rPr>
          <w:rFonts w:ascii="Arial" w:eastAsiaTheme="majorEastAsia" w:hAnsi="Arial" w:cs="Arial"/>
          <w:iCs/>
          <w:sz w:val="20"/>
          <w:szCs w:val="20"/>
        </w:rPr>
      </w:pP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  <w:r>
        <w:rPr>
          <w:rFonts w:ascii="Arial" w:eastAsiaTheme="majorEastAsia" w:hAnsi="Arial" w:cs="Arial"/>
          <w:iCs/>
          <w:sz w:val="16"/>
          <w:szCs w:val="16"/>
        </w:rPr>
        <w:tab/>
      </w:r>
    </w:p>
    <w:p w14:paraId="65EDA4F8" w14:textId="77777777" w:rsidR="009F48B4" w:rsidRPr="00046503" w:rsidRDefault="009F48B4" w:rsidP="009F48B4">
      <w:pPr>
        <w:pStyle w:val="Bezodstpw"/>
        <w:ind w:left="6372"/>
        <w:jc w:val="both"/>
        <w:rPr>
          <w:rFonts w:ascii="Arial" w:hAnsi="Arial" w:cs="Arial"/>
        </w:rPr>
      </w:pPr>
      <w:r w:rsidRPr="00046503">
        <w:rPr>
          <w:rFonts w:ascii="Arial" w:hAnsi="Arial" w:cs="Arial"/>
        </w:rPr>
        <w:t>Wójt</w:t>
      </w:r>
    </w:p>
    <w:p w14:paraId="68DEAC3C" w14:textId="77777777" w:rsidR="009F48B4" w:rsidRPr="00046503" w:rsidRDefault="009F48B4" w:rsidP="009F48B4">
      <w:pPr>
        <w:pStyle w:val="Bezodstpw"/>
        <w:jc w:val="both"/>
        <w:rPr>
          <w:rFonts w:ascii="Arial" w:hAnsi="Arial" w:cs="Arial"/>
        </w:rPr>
      </w:pP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</w:r>
      <w:r w:rsidRPr="00046503">
        <w:rPr>
          <w:rFonts w:ascii="Arial" w:hAnsi="Arial" w:cs="Arial"/>
        </w:rPr>
        <w:tab/>
        <w:t>(-) Sławomir Sumka</w:t>
      </w:r>
    </w:p>
    <w:p w14:paraId="27C83F30" w14:textId="77777777" w:rsidR="009763C4" w:rsidRPr="00933EC3" w:rsidRDefault="009763C4" w:rsidP="00302090"/>
    <w:sectPr w:rsidR="009763C4" w:rsidRPr="00933EC3" w:rsidSect="000B2B11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134" w:bottom="1418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A836F" w14:textId="77777777" w:rsidR="0087008D" w:rsidRPr="008E24BD" w:rsidRDefault="0087008D" w:rsidP="008E24BD">
      <w:r>
        <w:separator/>
      </w:r>
    </w:p>
  </w:endnote>
  <w:endnote w:type="continuationSeparator" w:id="0">
    <w:p w14:paraId="14DFBC6F" w14:textId="77777777" w:rsidR="0087008D" w:rsidRPr="008E24BD" w:rsidRDefault="0087008D" w:rsidP="008E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10DA" w14:textId="77777777" w:rsidR="00E900E8" w:rsidRDefault="00E900E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0F0B" w14:textId="629C98BB" w:rsidR="005C4837" w:rsidRPr="00EE171F" w:rsidRDefault="00EE1CFF" w:rsidP="00096943">
    <w:pPr>
      <w:pStyle w:val="Stopka"/>
      <w:pBdr>
        <w:top w:val="thinThickSmallGap" w:sz="24" w:space="1" w:color="823B0B" w:themeColor="accent2" w:themeShade="7F"/>
      </w:pBdr>
      <w:jc w:val="both"/>
      <w:rPr>
        <w:bCs/>
        <w:i/>
        <w:sz w:val="16"/>
        <w:szCs w:val="16"/>
      </w:rPr>
    </w:pPr>
    <w:r>
      <w:rPr>
        <w:bCs/>
        <w:i/>
        <w:sz w:val="16"/>
        <w:szCs w:val="16"/>
      </w:rPr>
      <w:t>O</w:t>
    </w:r>
    <w:r w:rsidRPr="00A35E61">
      <w:rPr>
        <w:bCs/>
        <w:i/>
        <w:sz w:val="16"/>
        <w:szCs w:val="16"/>
      </w:rPr>
      <w:t>twarty konkurs ofert na realizację zadań</w:t>
    </w:r>
    <w:r w:rsidRPr="00A35E61">
      <w:rPr>
        <w:i/>
        <w:sz w:val="16"/>
        <w:szCs w:val="16"/>
      </w:rPr>
      <w:t xml:space="preserve"> </w:t>
    </w:r>
    <w:r w:rsidRPr="00A35E61">
      <w:rPr>
        <w:bCs/>
        <w:i/>
        <w:sz w:val="16"/>
        <w:szCs w:val="16"/>
      </w:rPr>
      <w:t xml:space="preserve">publicznych Gminy Stare </w:t>
    </w:r>
    <w:r w:rsidRPr="006C3222">
      <w:rPr>
        <w:bCs/>
        <w:i/>
        <w:sz w:val="16"/>
        <w:szCs w:val="16"/>
      </w:rPr>
      <w:t xml:space="preserve">Babice z zakresu </w:t>
    </w:r>
    <w:r w:rsidR="00E617E5" w:rsidRPr="006C3222">
      <w:rPr>
        <w:bCs/>
        <w:i/>
        <w:sz w:val="16"/>
        <w:szCs w:val="16"/>
      </w:rPr>
      <w:t xml:space="preserve">profilaktyki uzależnień </w:t>
    </w:r>
    <w:r w:rsidR="006B2CF9" w:rsidRPr="006C3222">
      <w:rPr>
        <w:bCs/>
        <w:i/>
        <w:sz w:val="16"/>
        <w:szCs w:val="16"/>
      </w:rPr>
      <w:t>dla osób z terenu gminy Stare Babice w 202</w:t>
    </w:r>
    <w:r w:rsidR="009D3889" w:rsidRPr="006C3222">
      <w:rPr>
        <w:bCs/>
        <w:i/>
        <w:sz w:val="16"/>
        <w:szCs w:val="16"/>
      </w:rPr>
      <w:t>6</w:t>
    </w:r>
    <w:r w:rsidR="006B2CF9" w:rsidRPr="006C3222">
      <w:rPr>
        <w:bCs/>
        <w:i/>
        <w:sz w:val="16"/>
        <w:szCs w:val="16"/>
      </w:rPr>
      <w:t xml:space="preserve"> r.</w:t>
    </w:r>
    <w:r w:rsidR="00096943" w:rsidRPr="00EE171F">
      <w:rPr>
        <w:bCs/>
        <w:i/>
        <w:sz w:val="16"/>
        <w:szCs w:val="16"/>
      </w:rPr>
      <w:ptab w:relativeTo="margin" w:alignment="left" w:leader="none"/>
    </w:r>
  </w:p>
  <w:p w14:paraId="53F20695" w14:textId="148DC101" w:rsidR="00096943" w:rsidRPr="001610DD" w:rsidRDefault="00096943" w:rsidP="005C4837">
    <w:pPr>
      <w:pStyle w:val="Stopka"/>
      <w:pBdr>
        <w:top w:val="thinThickSmallGap" w:sz="24" w:space="1" w:color="823B0B" w:themeColor="accent2" w:themeShade="7F"/>
      </w:pBdr>
      <w:jc w:val="right"/>
      <w:rPr>
        <w:bCs/>
        <w:i/>
        <w:sz w:val="16"/>
        <w:szCs w:val="16"/>
      </w:rPr>
    </w:pPr>
    <w:r w:rsidRPr="00A35E61">
      <w:rPr>
        <w:i/>
        <w:sz w:val="16"/>
        <w:szCs w:val="16"/>
      </w:rPr>
      <w:t xml:space="preserve">Strona </w:t>
    </w:r>
    <w:r w:rsidRPr="00A35E61">
      <w:rPr>
        <w:i/>
        <w:sz w:val="16"/>
        <w:szCs w:val="16"/>
      </w:rPr>
      <w:fldChar w:fldCharType="begin"/>
    </w:r>
    <w:r w:rsidRPr="00A35E61">
      <w:rPr>
        <w:i/>
        <w:sz w:val="16"/>
        <w:szCs w:val="16"/>
      </w:rPr>
      <w:instrText xml:space="preserve"> PAGE   \* MERGEFORMAT </w:instrText>
    </w:r>
    <w:r w:rsidRPr="00A35E61">
      <w:rPr>
        <w:i/>
        <w:sz w:val="16"/>
        <w:szCs w:val="16"/>
      </w:rPr>
      <w:fldChar w:fldCharType="separate"/>
    </w:r>
    <w:r>
      <w:rPr>
        <w:i/>
        <w:sz w:val="16"/>
        <w:szCs w:val="16"/>
      </w:rPr>
      <w:t>6</w:t>
    </w:r>
    <w:r w:rsidRPr="00A35E61">
      <w:rPr>
        <w:i/>
        <w:sz w:val="16"/>
        <w:szCs w:val="16"/>
      </w:rPr>
      <w:fldChar w:fldCharType="end"/>
    </w:r>
  </w:p>
  <w:p w14:paraId="0FE91321" w14:textId="77777777" w:rsidR="00E900E8" w:rsidRDefault="00E900E8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9170" w14:textId="7FAABDB3" w:rsidR="003D7560" w:rsidRDefault="003D7560" w:rsidP="003D7560"/>
  <w:p w14:paraId="543C7230" w14:textId="195F2F7A" w:rsidR="003D7560" w:rsidRDefault="003D7560" w:rsidP="003D7560"/>
  <w:p w14:paraId="73AD0C9F" w14:textId="50CA1D88" w:rsidR="003D7560" w:rsidRDefault="003D7560" w:rsidP="003D7560"/>
  <w:p w14:paraId="7226DC25" w14:textId="2404A42B" w:rsidR="003D7560" w:rsidRDefault="003D7560" w:rsidP="003D7560"/>
  <w:p w14:paraId="289A720C" w14:textId="77777777" w:rsidR="003D7560" w:rsidRDefault="003D7560" w:rsidP="003D75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DA830" w14:textId="77777777" w:rsidR="0087008D" w:rsidRPr="008E24BD" w:rsidRDefault="0087008D" w:rsidP="008E24BD">
      <w:r>
        <w:separator/>
      </w:r>
    </w:p>
  </w:footnote>
  <w:footnote w:type="continuationSeparator" w:id="0">
    <w:p w14:paraId="4B3810F7" w14:textId="77777777" w:rsidR="0087008D" w:rsidRPr="008E24BD" w:rsidRDefault="0087008D" w:rsidP="008E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5F05" w14:textId="6BC94859" w:rsidR="00D26B5C" w:rsidRDefault="00D26B5C">
    <w:pPr>
      <w:pStyle w:val="Nagwek"/>
    </w:pPr>
  </w:p>
  <w:p w14:paraId="23E97CF7" w14:textId="4F6BC24E" w:rsidR="00AC04D3" w:rsidRPr="004C615F" w:rsidRDefault="00AC04D3">
    <w:pPr>
      <w:pStyle w:val="Nagwek"/>
    </w:pPr>
  </w:p>
  <w:sdt>
    <w:sdtPr>
      <w:rPr>
        <w:rFonts w:eastAsiaTheme="majorEastAsia"/>
        <w:i/>
        <w:sz w:val="16"/>
        <w:szCs w:val="16"/>
      </w:rPr>
      <w:alias w:val="Tytuł"/>
      <w:id w:val="77738743"/>
      <w:placeholder>
        <w:docPart w:val="05DA57ECD20E48CA9D85DFA8DC32A33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FE202CA" w14:textId="38C790B7" w:rsidR="00AC04D3" w:rsidRPr="004C615F" w:rsidRDefault="00AC04D3" w:rsidP="00AC04D3">
        <w:pPr>
          <w:pStyle w:val="Nagwek"/>
          <w:pBdr>
            <w:bottom w:val="thickThinSmallGap" w:sz="24" w:space="0" w:color="823B0B" w:themeColor="accent2" w:themeShade="7F"/>
          </w:pBdr>
          <w:jc w:val="center"/>
          <w:rPr>
            <w:rFonts w:eastAsiaTheme="majorEastAsia"/>
            <w:i/>
            <w:sz w:val="16"/>
            <w:szCs w:val="16"/>
          </w:rPr>
        </w:pPr>
        <w:r w:rsidRPr="004C615F">
          <w:rPr>
            <w:rFonts w:eastAsiaTheme="majorEastAsia"/>
            <w:i/>
            <w:sz w:val="16"/>
            <w:szCs w:val="16"/>
          </w:rPr>
          <w:t>Załącznik do Zarządzenia Nr</w:t>
        </w:r>
        <w:r w:rsidR="00B66CCD" w:rsidRPr="004C615F">
          <w:rPr>
            <w:rFonts w:eastAsiaTheme="majorEastAsia"/>
            <w:i/>
            <w:sz w:val="16"/>
            <w:szCs w:val="16"/>
          </w:rPr>
          <w:t xml:space="preserve"> </w:t>
        </w:r>
        <w:r w:rsidR="004C615F" w:rsidRPr="004C615F">
          <w:rPr>
            <w:rFonts w:eastAsiaTheme="majorEastAsia"/>
            <w:i/>
            <w:sz w:val="16"/>
            <w:szCs w:val="16"/>
          </w:rPr>
          <w:t>47</w:t>
        </w:r>
        <w:r w:rsidR="00727E2E" w:rsidRPr="004C615F">
          <w:rPr>
            <w:rFonts w:eastAsiaTheme="majorEastAsia"/>
            <w:i/>
            <w:sz w:val="16"/>
            <w:szCs w:val="16"/>
          </w:rPr>
          <w:t>/</w:t>
        </w:r>
        <w:r w:rsidRPr="004C615F">
          <w:rPr>
            <w:rFonts w:eastAsiaTheme="majorEastAsia"/>
            <w:i/>
            <w:sz w:val="16"/>
            <w:szCs w:val="16"/>
          </w:rPr>
          <w:t xml:space="preserve"> 202</w:t>
        </w:r>
        <w:r w:rsidR="009D3889" w:rsidRPr="004C615F">
          <w:rPr>
            <w:rFonts w:eastAsiaTheme="majorEastAsia"/>
            <w:i/>
            <w:sz w:val="16"/>
            <w:szCs w:val="16"/>
          </w:rPr>
          <w:t>6</w:t>
        </w:r>
        <w:r w:rsidRPr="004C615F">
          <w:rPr>
            <w:rFonts w:eastAsiaTheme="majorEastAsia"/>
            <w:i/>
            <w:sz w:val="16"/>
            <w:szCs w:val="16"/>
          </w:rPr>
          <w:t xml:space="preserve"> Wójta Gminy Stare Babice z dnia</w:t>
        </w:r>
        <w:r w:rsidR="004A4AD5" w:rsidRPr="004C615F">
          <w:rPr>
            <w:rFonts w:eastAsiaTheme="majorEastAsia"/>
            <w:i/>
            <w:sz w:val="16"/>
            <w:szCs w:val="16"/>
          </w:rPr>
          <w:t xml:space="preserve"> </w:t>
        </w:r>
        <w:r w:rsidR="00BC77D0" w:rsidRPr="004C615F">
          <w:rPr>
            <w:rFonts w:eastAsiaTheme="majorEastAsia"/>
            <w:i/>
            <w:sz w:val="16"/>
            <w:szCs w:val="16"/>
          </w:rPr>
          <w:t>2 marca</w:t>
        </w:r>
        <w:r w:rsidRPr="004C615F">
          <w:rPr>
            <w:rFonts w:eastAsiaTheme="majorEastAsia"/>
            <w:i/>
            <w:sz w:val="16"/>
            <w:szCs w:val="16"/>
          </w:rPr>
          <w:t xml:space="preserve"> 202</w:t>
        </w:r>
        <w:r w:rsidR="009D3889" w:rsidRPr="004C615F">
          <w:rPr>
            <w:rFonts w:eastAsiaTheme="majorEastAsia"/>
            <w:i/>
            <w:sz w:val="16"/>
            <w:szCs w:val="16"/>
          </w:rPr>
          <w:t>6</w:t>
        </w:r>
        <w:r w:rsidRPr="004C615F">
          <w:rPr>
            <w:rFonts w:eastAsiaTheme="majorEastAsia"/>
            <w:i/>
            <w:sz w:val="16"/>
            <w:szCs w:val="16"/>
          </w:rPr>
          <w:t xml:space="preserve"> r.</w:t>
        </w:r>
      </w:p>
    </w:sdtContent>
  </w:sdt>
  <w:p w14:paraId="740A1B7A" w14:textId="77777777" w:rsidR="00AC04D3" w:rsidRDefault="00AC04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8FB7" w14:textId="6DB2C285" w:rsidR="007272E2" w:rsidRDefault="009763C4" w:rsidP="00574A80">
    <w:pPr>
      <w:pStyle w:val="Nagwek"/>
      <w:tabs>
        <w:tab w:val="clear" w:pos="4536"/>
        <w:tab w:val="clear" w:pos="9072"/>
        <w:tab w:val="left" w:pos="1488"/>
      </w:tabs>
    </w:pPr>
    <w:r>
      <w:rPr>
        <w:noProof/>
      </w:rPr>
      <w:drawing>
        <wp:anchor distT="0" distB="0" distL="114300" distR="114300" simplePos="0" relativeHeight="251683840" behindDoc="1" locked="0" layoutInCell="1" allowOverlap="1" wp14:anchorId="7DDD6A8A" wp14:editId="57CBFE18">
          <wp:simplePos x="0" y="0"/>
          <wp:positionH relativeFrom="column">
            <wp:posOffset>-720585</wp:posOffset>
          </wp:positionH>
          <wp:positionV relativeFrom="paragraph">
            <wp:posOffset>224</wp:posOffset>
          </wp:positionV>
          <wp:extent cx="7560000" cy="10693001"/>
          <wp:effectExtent l="0" t="0" r="3175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4A8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37B3"/>
    <w:multiLevelType w:val="hybridMultilevel"/>
    <w:tmpl w:val="0374C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216C3"/>
    <w:multiLevelType w:val="hybridMultilevel"/>
    <w:tmpl w:val="2098D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3408F"/>
    <w:multiLevelType w:val="hybridMultilevel"/>
    <w:tmpl w:val="8BE69B24"/>
    <w:lvl w:ilvl="0" w:tplc="36CA3E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C46AC"/>
    <w:multiLevelType w:val="hybridMultilevel"/>
    <w:tmpl w:val="DF8EEAE2"/>
    <w:lvl w:ilvl="0" w:tplc="628E4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947CA"/>
    <w:multiLevelType w:val="hybridMultilevel"/>
    <w:tmpl w:val="907EBA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363324"/>
    <w:multiLevelType w:val="hybridMultilevel"/>
    <w:tmpl w:val="9244D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712A5"/>
    <w:multiLevelType w:val="hybridMultilevel"/>
    <w:tmpl w:val="DB5C0E20"/>
    <w:lvl w:ilvl="0" w:tplc="FF18F5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95FE7"/>
    <w:multiLevelType w:val="hybridMultilevel"/>
    <w:tmpl w:val="E49EFF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C33702"/>
    <w:multiLevelType w:val="hybridMultilevel"/>
    <w:tmpl w:val="9C5CE11C"/>
    <w:lvl w:ilvl="0" w:tplc="723A79D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940856"/>
    <w:multiLevelType w:val="multilevel"/>
    <w:tmpl w:val="186EA79E"/>
    <w:lvl w:ilvl="0">
      <w:start w:val="1"/>
      <w:numFmt w:val="bullet"/>
      <w:lvlText w:val=""/>
      <w:lvlJc w:val="left"/>
      <w:pPr>
        <w:tabs>
          <w:tab w:val="num" w:pos="348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4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4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48"/>
        </w:tabs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5AA5C55"/>
    <w:multiLevelType w:val="hybridMultilevel"/>
    <w:tmpl w:val="EB4437C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7332886"/>
    <w:multiLevelType w:val="hybridMultilevel"/>
    <w:tmpl w:val="399EAD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01E5C"/>
    <w:multiLevelType w:val="hybridMultilevel"/>
    <w:tmpl w:val="A79473B0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732515A"/>
    <w:multiLevelType w:val="hybridMultilevel"/>
    <w:tmpl w:val="3E98D4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A2E23"/>
    <w:multiLevelType w:val="hybridMultilevel"/>
    <w:tmpl w:val="660653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467DB4"/>
    <w:multiLevelType w:val="hybridMultilevel"/>
    <w:tmpl w:val="8A8A5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9577C"/>
    <w:multiLevelType w:val="hybridMultilevel"/>
    <w:tmpl w:val="A9ACCD1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C73DFE"/>
    <w:multiLevelType w:val="hybridMultilevel"/>
    <w:tmpl w:val="ED3E25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5C4695E"/>
    <w:multiLevelType w:val="multilevel"/>
    <w:tmpl w:val="EF1E0D46"/>
    <w:lvl w:ilvl="0">
      <w:start w:val="1"/>
      <w:numFmt w:val="bullet"/>
      <w:lvlText w:val=""/>
      <w:lvlJc w:val="left"/>
      <w:pPr>
        <w:tabs>
          <w:tab w:val="num" w:pos="36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18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865415B"/>
    <w:multiLevelType w:val="hybridMultilevel"/>
    <w:tmpl w:val="2634F3E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B11187"/>
    <w:multiLevelType w:val="hybridMultilevel"/>
    <w:tmpl w:val="39861E5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94A7BB1"/>
    <w:multiLevelType w:val="hybridMultilevel"/>
    <w:tmpl w:val="0882A0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650AE7"/>
    <w:multiLevelType w:val="multilevel"/>
    <w:tmpl w:val="0192C0AE"/>
    <w:lvl w:ilvl="0">
      <w:start w:val="1"/>
      <w:numFmt w:val="lowerLetter"/>
      <w:lvlText w:val="%1)"/>
      <w:lvlJc w:val="left"/>
      <w:pPr>
        <w:tabs>
          <w:tab w:val="num" w:pos="34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34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4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34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34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34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348"/>
        </w:tabs>
        <w:ind w:left="6828" w:hanging="180"/>
      </w:pPr>
    </w:lvl>
  </w:abstractNum>
  <w:abstractNum w:abstractNumId="23" w15:restartNumberingAfterBreak="0">
    <w:nsid w:val="3D843831"/>
    <w:multiLevelType w:val="hybridMultilevel"/>
    <w:tmpl w:val="C322A2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95A22"/>
    <w:multiLevelType w:val="hybridMultilevel"/>
    <w:tmpl w:val="45B6AF1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14D72C8"/>
    <w:multiLevelType w:val="hybridMultilevel"/>
    <w:tmpl w:val="6E38E6E8"/>
    <w:lvl w:ilvl="0" w:tplc="CAD60B6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6D3BAF"/>
    <w:multiLevelType w:val="hybridMultilevel"/>
    <w:tmpl w:val="E3D289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B041BE"/>
    <w:multiLevelType w:val="hybridMultilevel"/>
    <w:tmpl w:val="FC7E0936"/>
    <w:lvl w:ilvl="0" w:tplc="2AD6ABE2">
      <w:start w:val="1"/>
      <w:numFmt w:val="upperRoman"/>
      <w:suff w:val="space"/>
      <w:lvlText w:val="%1."/>
      <w:lvlJc w:val="right"/>
      <w:pPr>
        <w:ind w:left="360" w:hanging="360"/>
      </w:pPr>
      <w:rPr>
        <w:rFonts w:hint="default"/>
        <w:b/>
        <w:bCs/>
        <w:color w:val="auto"/>
      </w:rPr>
    </w:lvl>
    <w:lvl w:ilvl="1" w:tplc="C30294A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20C00A8"/>
    <w:multiLevelType w:val="hybridMultilevel"/>
    <w:tmpl w:val="90CC5A58"/>
    <w:lvl w:ilvl="0" w:tplc="191C9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15020"/>
    <w:multiLevelType w:val="hybridMultilevel"/>
    <w:tmpl w:val="2CE0D98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A9D33B9"/>
    <w:multiLevelType w:val="hybridMultilevel"/>
    <w:tmpl w:val="EBBC49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B05E7D"/>
    <w:multiLevelType w:val="hybridMultilevel"/>
    <w:tmpl w:val="4F4A1A6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D3C43A0"/>
    <w:multiLevelType w:val="hybridMultilevel"/>
    <w:tmpl w:val="437A03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D278B9"/>
    <w:multiLevelType w:val="hybridMultilevel"/>
    <w:tmpl w:val="340E44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02F6FFE"/>
    <w:multiLevelType w:val="hybridMultilevel"/>
    <w:tmpl w:val="7E8EA71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581715A"/>
    <w:multiLevelType w:val="hybridMultilevel"/>
    <w:tmpl w:val="ACDE2D6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6C17657"/>
    <w:multiLevelType w:val="hybridMultilevel"/>
    <w:tmpl w:val="D4F8CEEE"/>
    <w:lvl w:ilvl="0" w:tplc="12B85BE6">
      <w:start w:val="1"/>
      <w:numFmt w:val="lowerLetter"/>
      <w:lvlText w:val="%1)"/>
      <w:lvlJc w:val="left"/>
      <w:pPr>
        <w:ind w:left="15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58644BE0"/>
    <w:multiLevelType w:val="hybridMultilevel"/>
    <w:tmpl w:val="399EADB6"/>
    <w:lvl w:ilvl="0" w:tplc="458A53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25C80"/>
    <w:multiLevelType w:val="hybridMultilevel"/>
    <w:tmpl w:val="CB864E52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 w15:restartNumberingAfterBreak="0">
    <w:nsid w:val="6BC23846"/>
    <w:multiLevelType w:val="hybridMultilevel"/>
    <w:tmpl w:val="59FC9F94"/>
    <w:lvl w:ilvl="0" w:tplc="96A4A89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05169"/>
    <w:multiLevelType w:val="hybridMultilevel"/>
    <w:tmpl w:val="D93C93B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CF83A62"/>
    <w:multiLevelType w:val="hybridMultilevel"/>
    <w:tmpl w:val="1F2EA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7974AD"/>
    <w:multiLevelType w:val="hybridMultilevel"/>
    <w:tmpl w:val="6270C224"/>
    <w:lvl w:ilvl="0" w:tplc="6A72F3F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C54320"/>
    <w:multiLevelType w:val="hybridMultilevel"/>
    <w:tmpl w:val="B5B0A7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2816C1"/>
    <w:multiLevelType w:val="hybridMultilevel"/>
    <w:tmpl w:val="8FF673DA"/>
    <w:lvl w:ilvl="0" w:tplc="F53A62AC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84805"/>
    <w:multiLevelType w:val="hybridMultilevel"/>
    <w:tmpl w:val="73E0B6DE"/>
    <w:lvl w:ilvl="0" w:tplc="E690C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6552C"/>
    <w:multiLevelType w:val="multilevel"/>
    <w:tmpl w:val="95623A68"/>
    <w:lvl w:ilvl="0">
      <w:start w:val="1"/>
      <w:numFmt w:val="bullet"/>
      <w:lvlText w:val=""/>
      <w:lvlJc w:val="left"/>
      <w:pPr>
        <w:tabs>
          <w:tab w:val="num" w:pos="1795"/>
        </w:tabs>
        <w:ind w:left="2863" w:hanging="708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795"/>
        </w:tabs>
        <w:ind w:left="32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95"/>
        </w:tabs>
        <w:ind w:left="39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795"/>
        </w:tabs>
        <w:ind w:left="46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795"/>
        </w:tabs>
        <w:ind w:left="53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95"/>
        </w:tabs>
        <w:ind w:left="61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795"/>
        </w:tabs>
        <w:ind w:left="68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795"/>
        </w:tabs>
        <w:ind w:left="75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795"/>
        </w:tabs>
        <w:ind w:left="8275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F1C3BEC"/>
    <w:multiLevelType w:val="hybridMultilevel"/>
    <w:tmpl w:val="190EA8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8232876">
    <w:abstractNumId w:val="8"/>
  </w:num>
  <w:num w:numId="2" w16cid:durableId="827870312">
    <w:abstractNumId w:val="45"/>
  </w:num>
  <w:num w:numId="3" w16cid:durableId="1938513316">
    <w:abstractNumId w:val="39"/>
  </w:num>
  <w:num w:numId="4" w16cid:durableId="931814791">
    <w:abstractNumId w:val="37"/>
  </w:num>
  <w:num w:numId="5" w16cid:durableId="1595017839">
    <w:abstractNumId w:val="15"/>
  </w:num>
  <w:num w:numId="6" w16cid:durableId="772438076">
    <w:abstractNumId w:val="3"/>
  </w:num>
  <w:num w:numId="7" w16cid:durableId="1624918307">
    <w:abstractNumId w:val="28"/>
  </w:num>
  <w:num w:numId="8" w16cid:durableId="1605115189">
    <w:abstractNumId w:val="43"/>
  </w:num>
  <w:num w:numId="9" w16cid:durableId="672152372">
    <w:abstractNumId w:val="41"/>
  </w:num>
  <w:num w:numId="10" w16cid:durableId="1819027477">
    <w:abstractNumId w:val="13"/>
  </w:num>
  <w:num w:numId="11" w16cid:durableId="1352415543">
    <w:abstractNumId w:val="27"/>
  </w:num>
  <w:num w:numId="12" w16cid:durableId="387149117">
    <w:abstractNumId w:val="2"/>
  </w:num>
  <w:num w:numId="13" w16cid:durableId="1720517745">
    <w:abstractNumId w:val="44"/>
  </w:num>
  <w:num w:numId="14" w16cid:durableId="409422475">
    <w:abstractNumId w:val="42"/>
  </w:num>
  <w:num w:numId="15" w16cid:durableId="1650868580">
    <w:abstractNumId w:val="23"/>
  </w:num>
  <w:num w:numId="16" w16cid:durableId="600257434">
    <w:abstractNumId w:val="6"/>
  </w:num>
  <w:num w:numId="17" w16cid:durableId="1086881592">
    <w:abstractNumId w:val="1"/>
  </w:num>
  <w:num w:numId="18" w16cid:durableId="3095033">
    <w:abstractNumId w:val="17"/>
  </w:num>
  <w:num w:numId="19" w16cid:durableId="408427328">
    <w:abstractNumId w:val="4"/>
  </w:num>
  <w:num w:numId="20" w16cid:durableId="1218197935">
    <w:abstractNumId w:val="36"/>
  </w:num>
  <w:num w:numId="21" w16cid:durableId="1167791787">
    <w:abstractNumId w:val="33"/>
  </w:num>
  <w:num w:numId="22" w16cid:durableId="903371389">
    <w:abstractNumId w:val="32"/>
  </w:num>
  <w:num w:numId="23" w16cid:durableId="1469474866">
    <w:abstractNumId w:val="25"/>
  </w:num>
  <w:num w:numId="24" w16cid:durableId="1905798327">
    <w:abstractNumId w:val="5"/>
  </w:num>
  <w:num w:numId="25" w16cid:durableId="819729663">
    <w:abstractNumId w:val="14"/>
  </w:num>
  <w:num w:numId="26" w16cid:durableId="1734887754">
    <w:abstractNumId w:val="0"/>
  </w:num>
  <w:num w:numId="27" w16cid:durableId="1679775598">
    <w:abstractNumId w:val="34"/>
  </w:num>
  <w:num w:numId="28" w16cid:durableId="956528367">
    <w:abstractNumId w:val="38"/>
  </w:num>
  <w:num w:numId="29" w16cid:durableId="1636328851">
    <w:abstractNumId w:val="30"/>
  </w:num>
  <w:num w:numId="30" w16cid:durableId="207106493">
    <w:abstractNumId w:val="21"/>
  </w:num>
  <w:num w:numId="31" w16cid:durableId="498808183">
    <w:abstractNumId w:val="7"/>
  </w:num>
  <w:num w:numId="32" w16cid:durableId="422535376">
    <w:abstractNumId w:val="26"/>
  </w:num>
  <w:num w:numId="33" w16cid:durableId="920143177">
    <w:abstractNumId w:val="11"/>
  </w:num>
  <w:num w:numId="34" w16cid:durableId="1540120371">
    <w:abstractNumId w:val="22"/>
  </w:num>
  <w:num w:numId="35" w16cid:durableId="112678433">
    <w:abstractNumId w:val="18"/>
  </w:num>
  <w:num w:numId="36" w16cid:durableId="1261448026">
    <w:abstractNumId w:val="9"/>
  </w:num>
  <w:num w:numId="37" w16cid:durableId="987124642">
    <w:abstractNumId w:val="46"/>
  </w:num>
  <w:num w:numId="38" w16cid:durableId="2039503151">
    <w:abstractNumId w:val="16"/>
  </w:num>
  <w:num w:numId="39" w16cid:durableId="436147287">
    <w:abstractNumId w:val="19"/>
  </w:num>
  <w:num w:numId="40" w16cid:durableId="263421635">
    <w:abstractNumId w:val="29"/>
  </w:num>
  <w:num w:numId="41" w16cid:durableId="1530992134">
    <w:abstractNumId w:val="35"/>
  </w:num>
  <w:num w:numId="42" w16cid:durableId="596985691">
    <w:abstractNumId w:val="40"/>
  </w:num>
  <w:num w:numId="43" w16cid:durableId="560092853">
    <w:abstractNumId w:val="20"/>
  </w:num>
  <w:num w:numId="44" w16cid:durableId="914316805">
    <w:abstractNumId w:val="12"/>
  </w:num>
  <w:num w:numId="45" w16cid:durableId="406926821">
    <w:abstractNumId w:val="31"/>
  </w:num>
  <w:num w:numId="46" w16cid:durableId="1440024499">
    <w:abstractNumId w:val="10"/>
  </w:num>
  <w:num w:numId="47" w16cid:durableId="393048260">
    <w:abstractNumId w:val="24"/>
  </w:num>
  <w:num w:numId="48" w16cid:durableId="269972935">
    <w:abstractNumId w:val="4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90"/>
    <w:rsid w:val="00000905"/>
    <w:rsid w:val="00007E17"/>
    <w:rsid w:val="000224FC"/>
    <w:rsid w:val="0002781D"/>
    <w:rsid w:val="0003297C"/>
    <w:rsid w:val="00037E48"/>
    <w:rsid w:val="0004506B"/>
    <w:rsid w:val="00046669"/>
    <w:rsid w:val="00063F9C"/>
    <w:rsid w:val="00067E43"/>
    <w:rsid w:val="00070A3D"/>
    <w:rsid w:val="00071047"/>
    <w:rsid w:val="00075101"/>
    <w:rsid w:val="000768BC"/>
    <w:rsid w:val="00076EEA"/>
    <w:rsid w:val="000821D5"/>
    <w:rsid w:val="00087362"/>
    <w:rsid w:val="00096943"/>
    <w:rsid w:val="00097CE1"/>
    <w:rsid w:val="000A5840"/>
    <w:rsid w:val="000A740F"/>
    <w:rsid w:val="000B2B11"/>
    <w:rsid w:val="000B78D5"/>
    <w:rsid w:val="000D1F66"/>
    <w:rsid w:val="000D5130"/>
    <w:rsid w:val="000F09D4"/>
    <w:rsid w:val="000F1261"/>
    <w:rsid w:val="000F2995"/>
    <w:rsid w:val="00101C2E"/>
    <w:rsid w:val="00105B51"/>
    <w:rsid w:val="00105CE5"/>
    <w:rsid w:val="00116BEE"/>
    <w:rsid w:val="00117995"/>
    <w:rsid w:val="0012663C"/>
    <w:rsid w:val="00133846"/>
    <w:rsid w:val="001343D0"/>
    <w:rsid w:val="00137A89"/>
    <w:rsid w:val="00137C0B"/>
    <w:rsid w:val="00167D8E"/>
    <w:rsid w:val="0017514C"/>
    <w:rsid w:val="00177480"/>
    <w:rsid w:val="00181B61"/>
    <w:rsid w:val="0019048D"/>
    <w:rsid w:val="00191175"/>
    <w:rsid w:val="001A0A82"/>
    <w:rsid w:val="001A12C2"/>
    <w:rsid w:val="001A7723"/>
    <w:rsid w:val="001B1B0B"/>
    <w:rsid w:val="001B293B"/>
    <w:rsid w:val="001B3AFE"/>
    <w:rsid w:val="001B5691"/>
    <w:rsid w:val="001B71A9"/>
    <w:rsid w:val="001C5083"/>
    <w:rsid w:val="001D4CB1"/>
    <w:rsid w:val="001E32E0"/>
    <w:rsid w:val="00213A7F"/>
    <w:rsid w:val="00227E6F"/>
    <w:rsid w:val="00251D7D"/>
    <w:rsid w:val="00255670"/>
    <w:rsid w:val="0025696A"/>
    <w:rsid w:val="00274DE9"/>
    <w:rsid w:val="00275A4E"/>
    <w:rsid w:val="00290C16"/>
    <w:rsid w:val="002A0D1D"/>
    <w:rsid w:val="002A3EFA"/>
    <w:rsid w:val="002B1079"/>
    <w:rsid w:val="002B558B"/>
    <w:rsid w:val="002C06B7"/>
    <w:rsid w:val="002C4439"/>
    <w:rsid w:val="002E4ECD"/>
    <w:rsid w:val="00300342"/>
    <w:rsid w:val="00302090"/>
    <w:rsid w:val="00302534"/>
    <w:rsid w:val="00316229"/>
    <w:rsid w:val="003218BF"/>
    <w:rsid w:val="00332E39"/>
    <w:rsid w:val="00333515"/>
    <w:rsid w:val="00343569"/>
    <w:rsid w:val="00352621"/>
    <w:rsid w:val="003575F8"/>
    <w:rsid w:val="00362DE0"/>
    <w:rsid w:val="003805AE"/>
    <w:rsid w:val="00390503"/>
    <w:rsid w:val="00397B43"/>
    <w:rsid w:val="003A7415"/>
    <w:rsid w:val="003A7A00"/>
    <w:rsid w:val="003C0741"/>
    <w:rsid w:val="003D29AD"/>
    <w:rsid w:val="003D598C"/>
    <w:rsid w:val="003D67DD"/>
    <w:rsid w:val="003D7560"/>
    <w:rsid w:val="003E1E94"/>
    <w:rsid w:val="003E47C8"/>
    <w:rsid w:val="003F5EB4"/>
    <w:rsid w:val="00403C96"/>
    <w:rsid w:val="004064FF"/>
    <w:rsid w:val="00406C4E"/>
    <w:rsid w:val="00407996"/>
    <w:rsid w:val="0043792C"/>
    <w:rsid w:val="00450FF3"/>
    <w:rsid w:val="0045466F"/>
    <w:rsid w:val="0048076C"/>
    <w:rsid w:val="0048547B"/>
    <w:rsid w:val="0049018D"/>
    <w:rsid w:val="004926B1"/>
    <w:rsid w:val="004A302C"/>
    <w:rsid w:val="004A4AD5"/>
    <w:rsid w:val="004B0ACB"/>
    <w:rsid w:val="004B6597"/>
    <w:rsid w:val="004C615F"/>
    <w:rsid w:val="004E224B"/>
    <w:rsid w:val="004F1558"/>
    <w:rsid w:val="004F269A"/>
    <w:rsid w:val="004F44E6"/>
    <w:rsid w:val="00504F47"/>
    <w:rsid w:val="00506108"/>
    <w:rsid w:val="005420A8"/>
    <w:rsid w:val="0054287D"/>
    <w:rsid w:val="005450C2"/>
    <w:rsid w:val="005568DE"/>
    <w:rsid w:val="0056048D"/>
    <w:rsid w:val="00564832"/>
    <w:rsid w:val="00571CBE"/>
    <w:rsid w:val="00574A80"/>
    <w:rsid w:val="00575DE1"/>
    <w:rsid w:val="00594FD5"/>
    <w:rsid w:val="005952BE"/>
    <w:rsid w:val="005B1D6A"/>
    <w:rsid w:val="005B66C9"/>
    <w:rsid w:val="005C1ED7"/>
    <w:rsid w:val="005C4837"/>
    <w:rsid w:val="005C5D8B"/>
    <w:rsid w:val="005D0AB0"/>
    <w:rsid w:val="005D1654"/>
    <w:rsid w:val="005E02FD"/>
    <w:rsid w:val="005E227C"/>
    <w:rsid w:val="005E2506"/>
    <w:rsid w:val="005E35A5"/>
    <w:rsid w:val="005F2E52"/>
    <w:rsid w:val="00600CE4"/>
    <w:rsid w:val="00614834"/>
    <w:rsid w:val="00670216"/>
    <w:rsid w:val="00683C19"/>
    <w:rsid w:val="006969FF"/>
    <w:rsid w:val="006B2CF9"/>
    <w:rsid w:val="006C3222"/>
    <w:rsid w:val="006E2384"/>
    <w:rsid w:val="006E5C5D"/>
    <w:rsid w:val="006F0DC6"/>
    <w:rsid w:val="006F5F9D"/>
    <w:rsid w:val="0071428F"/>
    <w:rsid w:val="007272E2"/>
    <w:rsid w:val="00727E2E"/>
    <w:rsid w:val="00730E23"/>
    <w:rsid w:val="007431FD"/>
    <w:rsid w:val="0074431A"/>
    <w:rsid w:val="0074715F"/>
    <w:rsid w:val="0075334B"/>
    <w:rsid w:val="007614C3"/>
    <w:rsid w:val="00762FB1"/>
    <w:rsid w:val="00774B23"/>
    <w:rsid w:val="00776DC9"/>
    <w:rsid w:val="0078250E"/>
    <w:rsid w:val="00795BAE"/>
    <w:rsid w:val="007A19DD"/>
    <w:rsid w:val="007A672E"/>
    <w:rsid w:val="007B36E4"/>
    <w:rsid w:val="007B4D40"/>
    <w:rsid w:val="007C1D01"/>
    <w:rsid w:val="007D1076"/>
    <w:rsid w:val="007D16AB"/>
    <w:rsid w:val="007F440D"/>
    <w:rsid w:val="007F702A"/>
    <w:rsid w:val="00815C6F"/>
    <w:rsid w:val="00815EEF"/>
    <w:rsid w:val="008243E5"/>
    <w:rsid w:val="0083487B"/>
    <w:rsid w:val="0084650E"/>
    <w:rsid w:val="008506B3"/>
    <w:rsid w:val="008561AE"/>
    <w:rsid w:val="00863E72"/>
    <w:rsid w:val="0087008D"/>
    <w:rsid w:val="00884E5E"/>
    <w:rsid w:val="00893944"/>
    <w:rsid w:val="008B587D"/>
    <w:rsid w:val="008B6DD0"/>
    <w:rsid w:val="008D366E"/>
    <w:rsid w:val="008E02FA"/>
    <w:rsid w:val="008E24BD"/>
    <w:rsid w:val="008E2EBA"/>
    <w:rsid w:val="008F6B1E"/>
    <w:rsid w:val="008F6CBD"/>
    <w:rsid w:val="00902B7F"/>
    <w:rsid w:val="009064C2"/>
    <w:rsid w:val="00911087"/>
    <w:rsid w:val="00915AF2"/>
    <w:rsid w:val="00920066"/>
    <w:rsid w:val="009231C8"/>
    <w:rsid w:val="009317B5"/>
    <w:rsid w:val="00933EC3"/>
    <w:rsid w:val="009375EA"/>
    <w:rsid w:val="009435FC"/>
    <w:rsid w:val="00943F81"/>
    <w:rsid w:val="00951610"/>
    <w:rsid w:val="00951CDA"/>
    <w:rsid w:val="0095489B"/>
    <w:rsid w:val="0095549D"/>
    <w:rsid w:val="0096247F"/>
    <w:rsid w:val="00974600"/>
    <w:rsid w:val="009763C4"/>
    <w:rsid w:val="009942DB"/>
    <w:rsid w:val="009947D2"/>
    <w:rsid w:val="009A21AF"/>
    <w:rsid w:val="009C0833"/>
    <w:rsid w:val="009C19C5"/>
    <w:rsid w:val="009C1BA4"/>
    <w:rsid w:val="009C2C57"/>
    <w:rsid w:val="009C712C"/>
    <w:rsid w:val="009D3889"/>
    <w:rsid w:val="009D71A0"/>
    <w:rsid w:val="009E59AC"/>
    <w:rsid w:val="009F48B4"/>
    <w:rsid w:val="009F76D8"/>
    <w:rsid w:val="00A0047F"/>
    <w:rsid w:val="00A05B25"/>
    <w:rsid w:val="00A06CE8"/>
    <w:rsid w:val="00A1371A"/>
    <w:rsid w:val="00A13C08"/>
    <w:rsid w:val="00A23C26"/>
    <w:rsid w:val="00A24A44"/>
    <w:rsid w:val="00A3015D"/>
    <w:rsid w:val="00A40684"/>
    <w:rsid w:val="00A41358"/>
    <w:rsid w:val="00A463B1"/>
    <w:rsid w:val="00A502C4"/>
    <w:rsid w:val="00A579CD"/>
    <w:rsid w:val="00A663D5"/>
    <w:rsid w:val="00A72ABE"/>
    <w:rsid w:val="00A818B7"/>
    <w:rsid w:val="00A96016"/>
    <w:rsid w:val="00AB1201"/>
    <w:rsid w:val="00AC04D3"/>
    <w:rsid w:val="00AD0AEF"/>
    <w:rsid w:val="00AD53E5"/>
    <w:rsid w:val="00AE709B"/>
    <w:rsid w:val="00B04715"/>
    <w:rsid w:val="00B20728"/>
    <w:rsid w:val="00B3433D"/>
    <w:rsid w:val="00B53312"/>
    <w:rsid w:val="00B66CCD"/>
    <w:rsid w:val="00B67EA8"/>
    <w:rsid w:val="00B70D79"/>
    <w:rsid w:val="00B73FFF"/>
    <w:rsid w:val="00B82F6B"/>
    <w:rsid w:val="00B86B3E"/>
    <w:rsid w:val="00B91C15"/>
    <w:rsid w:val="00BA62AB"/>
    <w:rsid w:val="00BC1150"/>
    <w:rsid w:val="00BC77D0"/>
    <w:rsid w:val="00BD148B"/>
    <w:rsid w:val="00BD78CF"/>
    <w:rsid w:val="00BE5A9D"/>
    <w:rsid w:val="00BF53F6"/>
    <w:rsid w:val="00BF7A2E"/>
    <w:rsid w:val="00BF7FF5"/>
    <w:rsid w:val="00C006E5"/>
    <w:rsid w:val="00C0207E"/>
    <w:rsid w:val="00C154B2"/>
    <w:rsid w:val="00C27F80"/>
    <w:rsid w:val="00C324D0"/>
    <w:rsid w:val="00C360A0"/>
    <w:rsid w:val="00C40070"/>
    <w:rsid w:val="00C612D4"/>
    <w:rsid w:val="00C6285F"/>
    <w:rsid w:val="00C6694E"/>
    <w:rsid w:val="00C779F4"/>
    <w:rsid w:val="00CC36CE"/>
    <w:rsid w:val="00CD20B4"/>
    <w:rsid w:val="00CE25FA"/>
    <w:rsid w:val="00CF198C"/>
    <w:rsid w:val="00D00918"/>
    <w:rsid w:val="00D00F94"/>
    <w:rsid w:val="00D1129E"/>
    <w:rsid w:val="00D1354F"/>
    <w:rsid w:val="00D13B8B"/>
    <w:rsid w:val="00D21EE8"/>
    <w:rsid w:val="00D24BB2"/>
    <w:rsid w:val="00D26B5C"/>
    <w:rsid w:val="00D345BA"/>
    <w:rsid w:val="00D566CD"/>
    <w:rsid w:val="00D62D7A"/>
    <w:rsid w:val="00D73852"/>
    <w:rsid w:val="00D7479C"/>
    <w:rsid w:val="00D77EF8"/>
    <w:rsid w:val="00D83140"/>
    <w:rsid w:val="00D91B89"/>
    <w:rsid w:val="00D92208"/>
    <w:rsid w:val="00D946B8"/>
    <w:rsid w:val="00DA5159"/>
    <w:rsid w:val="00DA60F3"/>
    <w:rsid w:val="00DB071C"/>
    <w:rsid w:val="00DB3E08"/>
    <w:rsid w:val="00DB4288"/>
    <w:rsid w:val="00DB51F2"/>
    <w:rsid w:val="00DC52F9"/>
    <w:rsid w:val="00DC74F6"/>
    <w:rsid w:val="00DD6FEE"/>
    <w:rsid w:val="00DD796D"/>
    <w:rsid w:val="00DF70FD"/>
    <w:rsid w:val="00E1630C"/>
    <w:rsid w:val="00E17460"/>
    <w:rsid w:val="00E17F2E"/>
    <w:rsid w:val="00E33EA9"/>
    <w:rsid w:val="00E36000"/>
    <w:rsid w:val="00E41101"/>
    <w:rsid w:val="00E471A0"/>
    <w:rsid w:val="00E617E5"/>
    <w:rsid w:val="00E64B86"/>
    <w:rsid w:val="00E65C8B"/>
    <w:rsid w:val="00E73E32"/>
    <w:rsid w:val="00E801E8"/>
    <w:rsid w:val="00E81B9F"/>
    <w:rsid w:val="00E85865"/>
    <w:rsid w:val="00E900E8"/>
    <w:rsid w:val="00E95193"/>
    <w:rsid w:val="00E95C58"/>
    <w:rsid w:val="00E9654D"/>
    <w:rsid w:val="00E968D7"/>
    <w:rsid w:val="00EA5C7C"/>
    <w:rsid w:val="00EB7D41"/>
    <w:rsid w:val="00EC6DE3"/>
    <w:rsid w:val="00ED57D7"/>
    <w:rsid w:val="00EE04BF"/>
    <w:rsid w:val="00EE0926"/>
    <w:rsid w:val="00EE1192"/>
    <w:rsid w:val="00EE171F"/>
    <w:rsid w:val="00EE1CFF"/>
    <w:rsid w:val="00EE747D"/>
    <w:rsid w:val="00EF04FC"/>
    <w:rsid w:val="00EF324A"/>
    <w:rsid w:val="00F01F6D"/>
    <w:rsid w:val="00F07D1D"/>
    <w:rsid w:val="00F116E1"/>
    <w:rsid w:val="00F24DB0"/>
    <w:rsid w:val="00F33750"/>
    <w:rsid w:val="00F37875"/>
    <w:rsid w:val="00F418CE"/>
    <w:rsid w:val="00F45966"/>
    <w:rsid w:val="00F5157A"/>
    <w:rsid w:val="00F622B8"/>
    <w:rsid w:val="00F650F4"/>
    <w:rsid w:val="00F76D60"/>
    <w:rsid w:val="00F77D57"/>
    <w:rsid w:val="00FA3B36"/>
    <w:rsid w:val="00FA4251"/>
    <w:rsid w:val="00FC402F"/>
    <w:rsid w:val="00FF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6CDED"/>
  <w15:chartTrackingRefBased/>
  <w15:docId w15:val="{2281F163-F33A-41F4-80F6-24576AC7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2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2090"/>
  </w:style>
  <w:style w:type="paragraph" w:styleId="Stopka">
    <w:name w:val="footer"/>
    <w:basedOn w:val="Normalny"/>
    <w:link w:val="StopkaZnak"/>
    <w:uiPriority w:val="99"/>
    <w:unhideWhenUsed/>
    <w:locked/>
    <w:rsid w:val="00302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2090"/>
  </w:style>
  <w:style w:type="paragraph" w:styleId="NormalnyWeb">
    <w:name w:val="Normal (Web)"/>
    <w:basedOn w:val="Normalny"/>
    <w:uiPriority w:val="99"/>
    <w:semiHidden/>
    <w:unhideWhenUsed/>
    <w:locked/>
    <w:rsid w:val="003E1E94"/>
    <w:rPr>
      <w:rFonts w:ascii="Times New Roman" w:hAnsi="Times New Roman" w:cs="Times New Roman"/>
      <w:sz w:val="24"/>
    </w:rPr>
  </w:style>
  <w:style w:type="character" w:styleId="Hipercze">
    <w:name w:val="Hyperlink"/>
    <w:basedOn w:val="Domylnaczcionkaakapitu"/>
    <w:uiPriority w:val="99"/>
    <w:unhideWhenUsed/>
    <w:locked/>
    <w:rsid w:val="003E1E94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E1E94"/>
    <w:rPr>
      <w:b/>
      <w:bCs/>
    </w:rPr>
  </w:style>
  <w:style w:type="paragraph" w:styleId="Bezodstpw">
    <w:name w:val="No Spacing"/>
    <w:qFormat/>
    <w:locked/>
    <w:rsid w:val="009A21AF"/>
    <w:pPr>
      <w:suppressAutoHyphens/>
      <w:spacing w:after="0" w:line="240" w:lineRule="auto"/>
    </w:pPr>
    <w:rPr>
      <w:rFonts w:ascii="Calibri" w:eastAsia="Times New Roman" w:hAnsi="Calibri" w:cs="Calibri"/>
      <w:kern w:val="1"/>
      <w:szCs w:val="22"/>
      <w:lang w:eastAsia="ar-SA"/>
    </w:rPr>
  </w:style>
  <w:style w:type="paragraph" w:styleId="Akapitzlist">
    <w:name w:val="List Paragraph"/>
    <w:aliases w:val="normalny tekst,L1,Numerowanie,Akapit z listą5,CW_Lista,Bullet Number,List Paragraph1,lp1,List Paragraph2,ISCG Numerowanie,lp11,List Paragraph11,Bullet 1,Use Case List Paragraph,Body MS Bullet"/>
    <w:basedOn w:val="Normalny"/>
    <w:link w:val="AkapitzlistZnak"/>
    <w:uiPriority w:val="34"/>
    <w:qFormat/>
    <w:locked/>
    <w:rsid w:val="008E02FA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szCs w:val="22"/>
      <w:lang w:eastAsia="ar-SA"/>
    </w:rPr>
  </w:style>
  <w:style w:type="paragraph" w:styleId="Tekstpodstawowy">
    <w:name w:val="Body Text"/>
    <w:basedOn w:val="Normalny"/>
    <w:link w:val="TekstpodstawowyZnak"/>
    <w:semiHidden/>
    <w:locked/>
    <w:rsid w:val="00096943"/>
    <w:pPr>
      <w:suppressAutoHyphens/>
      <w:spacing w:after="120" w:line="276" w:lineRule="auto"/>
    </w:pPr>
    <w:rPr>
      <w:rFonts w:ascii="Calibri" w:eastAsia="Times New Roman" w:hAnsi="Calibri" w:cs="Calibri"/>
      <w:kern w:val="1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6943"/>
    <w:rPr>
      <w:rFonts w:ascii="Calibri" w:eastAsia="Times New Roman" w:hAnsi="Calibri" w:cs="Calibri"/>
      <w:kern w:val="1"/>
      <w:szCs w:val="22"/>
      <w:lang w:eastAsia="ar-SA"/>
    </w:rPr>
  </w:style>
  <w:style w:type="paragraph" w:customStyle="1" w:styleId="Default">
    <w:name w:val="Default"/>
    <w:rsid w:val="000969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AkapitzlistZnak">
    <w:name w:val="Akapit z listą Znak"/>
    <w:aliases w:val="normalny tekst Znak,L1 Znak,Numerowanie Znak,Akapit z listą5 Znak,CW_Lista Znak,Bullet Number Znak,List Paragraph1 Znak,lp1 Znak,List Paragraph2 Znak,ISCG Numerowanie Znak,lp11 Znak,List Paragraph11 Znak,Bullet 1 Znak"/>
    <w:basedOn w:val="Domylnaczcionkaakapitu"/>
    <w:link w:val="Akapitzlist"/>
    <w:uiPriority w:val="34"/>
    <w:qFormat/>
    <w:locked/>
    <w:rsid w:val="00096943"/>
    <w:rPr>
      <w:rFonts w:ascii="Calibri" w:eastAsia="Times New Roman" w:hAnsi="Calibri" w:cs="Calibri"/>
      <w:kern w:val="1"/>
      <w:szCs w:val="22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locked/>
    <w:rsid w:val="005C1ED7"/>
    <w:rPr>
      <w:color w:val="605E5C"/>
      <w:shd w:val="clear" w:color="auto" w:fill="E1DFDD"/>
    </w:rPr>
  </w:style>
  <w:style w:type="character" w:customStyle="1" w:styleId="gmaildefault">
    <w:name w:val="gmail_default"/>
    <w:basedOn w:val="Domylnaczcionkaakapitu"/>
    <w:rsid w:val="00BD148B"/>
  </w:style>
  <w:style w:type="character" w:styleId="UyteHipercze">
    <w:name w:val="FollowedHyperlink"/>
    <w:basedOn w:val="Domylnaczcionkaakapitu"/>
    <w:uiPriority w:val="99"/>
    <w:semiHidden/>
    <w:unhideWhenUsed/>
    <w:locked/>
    <w:rsid w:val="00E33EA9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locked/>
    <w:rsid w:val="006C322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rebabice.bip.net.pl/?c=303" TargetMode="External"/><Relationship Id="rId13" Type="http://schemas.openxmlformats.org/officeDocument/2006/relationships/hyperlink" Target="https://sip.legalis.pl/document-view.seam?documentId=mfrxilrtg4ytgnjwgi3dmltqmfyc4nbygq4demzzgy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gnjwgi3dmltqmfyc4nbygq4demzzgy" TargetMode="External"/><Relationship Id="rId17" Type="http://schemas.openxmlformats.org/officeDocument/2006/relationships/hyperlink" Target="https://sip.legalis.pl/document-view.seam?documentId=mfrxilrtg4ytgnjwgi3dmltqmfyc4nbygq4demzzgy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gnjwgi3dmltqmfyc4nbygq4demzzg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itkac.pl/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sip.legalis.pl/document-view.seam?documentId=mfrxilrtg4ytgnjwgi3dmltqmfyc4nbygq4demzzgy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zamowienia.publiczne@stare-babice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witkac.pl/" TargetMode="External"/><Relationship Id="rId14" Type="http://schemas.openxmlformats.org/officeDocument/2006/relationships/hyperlink" Target="https://sip.legalis.pl/document-view.seam?documentId=mfrxilrtg4ytgnjwgi3dmltqmfyc4nbygq4denbzge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DA57ECD20E48CA9D85DFA8DC32A3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6BA7BD-BB99-47EB-BCB1-3A90D3C7ECEA}"/>
      </w:docPartPr>
      <w:docPartBody>
        <w:p w:rsidR="00831A26" w:rsidRDefault="00CA6955" w:rsidP="00CA6955">
          <w:pPr>
            <w:pStyle w:val="05DA57ECD20E48CA9D85DFA8DC32A33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55"/>
    <w:rsid w:val="00141C35"/>
    <w:rsid w:val="001E49E8"/>
    <w:rsid w:val="0025696A"/>
    <w:rsid w:val="002C06B7"/>
    <w:rsid w:val="00333515"/>
    <w:rsid w:val="004F44E6"/>
    <w:rsid w:val="006F0DC6"/>
    <w:rsid w:val="0077553E"/>
    <w:rsid w:val="00795BAE"/>
    <w:rsid w:val="00831A26"/>
    <w:rsid w:val="008506B3"/>
    <w:rsid w:val="009435FC"/>
    <w:rsid w:val="00951CDA"/>
    <w:rsid w:val="009C2C57"/>
    <w:rsid w:val="009C79DF"/>
    <w:rsid w:val="00A818B7"/>
    <w:rsid w:val="00AD0AEF"/>
    <w:rsid w:val="00C779F4"/>
    <w:rsid w:val="00CA6955"/>
    <w:rsid w:val="00DB3D31"/>
    <w:rsid w:val="00E471A0"/>
    <w:rsid w:val="00E85865"/>
    <w:rsid w:val="00E95193"/>
    <w:rsid w:val="00F3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5DA57ECD20E48CA9D85DFA8DC32A33B">
    <w:name w:val="05DA57ECD20E48CA9D85DFA8DC32A33B"/>
    <w:rsid w:val="00CA6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98516-822E-4AC5-B640-7D055767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13</Pages>
  <Words>6635</Words>
  <Characters>39810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…/ 2026 Wójta Gminy Stare Babice z dnia 22 stycznia 2026 r.</vt:lpstr>
    </vt:vector>
  </TitlesOfParts>
  <Company/>
  <LinksUpToDate>false</LinksUpToDate>
  <CharactersWithSpaces>46353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47/ 2026 Wójta Gminy Stare Babice z dnia 2 marca 2026 r.</dc:title>
  <dc:subject/>
  <dc:creator>Adam Parzyszek</dc:creator>
  <cp:keywords/>
  <dc:description/>
  <cp:lastModifiedBy>Paulina Mateusiak</cp:lastModifiedBy>
  <cp:revision>39</cp:revision>
  <cp:lastPrinted>2025-03-06T09:21:00Z</cp:lastPrinted>
  <dcterms:created xsi:type="dcterms:W3CDTF">2024-02-14T10:06:00Z</dcterms:created>
  <dcterms:modified xsi:type="dcterms:W3CDTF">2026-03-02T09:41:00Z</dcterms:modified>
</cp:coreProperties>
</file>